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3B549" w14:textId="77777777" w:rsidR="003D51F9" w:rsidRPr="00E73A99" w:rsidRDefault="003D51F9" w:rsidP="003D51F9">
      <w:pPr>
        <w:jc w:val="center"/>
        <w:rPr>
          <w:b/>
          <w:sz w:val="32"/>
          <w:szCs w:val="32"/>
        </w:rPr>
      </w:pPr>
      <w:bookmarkStart w:id="0" w:name="_Toc62746899"/>
    </w:p>
    <w:p w14:paraId="375E8F41" w14:textId="77777777" w:rsidR="003D51F9" w:rsidRPr="00E73A99" w:rsidRDefault="003D51F9" w:rsidP="003D51F9">
      <w:pPr>
        <w:jc w:val="center"/>
        <w:rPr>
          <w:b/>
          <w:sz w:val="32"/>
          <w:szCs w:val="32"/>
        </w:rPr>
      </w:pPr>
    </w:p>
    <w:p w14:paraId="41AA935E" w14:textId="77777777" w:rsidR="003D51F9" w:rsidRPr="00E73A99" w:rsidRDefault="003D51F9" w:rsidP="003D51F9">
      <w:pPr>
        <w:jc w:val="center"/>
        <w:rPr>
          <w:b/>
          <w:sz w:val="32"/>
          <w:szCs w:val="32"/>
        </w:rPr>
      </w:pPr>
    </w:p>
    <w:p w14:paraId="47E4666C" w14:textId="77777777" w:rsidR="003D51F9" w:rsidRPr="00E73A99" w:rsidRDefault="003D51F9" w:rsidP="003D51F9">
      <w:pPr>
        <w:jc w:val="center"/>
        <w:rPr>
          <w:b/>
          <w:sz w:val="32"/>
          <w:szCs w:val="32"/>
        </w:rPr>
      </w:pPr>
    </w:p>
    <w:p w14:paraId="203A1EF1" w14:textId="77777777" w:rsidR="003D51F9" w:rsidRPr="00E73A99" w:rsidRDefault="003D51F9" w:rsidP="003D51F9">
      <w:pPr>
        <w:jc w:val="center"/>
        <w:rPr>
          <w:b/>
          <w:sz w:val="32"/>
          <w:szCs w:val="32"/>
        </w:rPr>
      </w:pPr>
    </w:p>
    <w:p w14:paraId="70C1D7FE" w14:textId="77777777" w:rsidR="003D51F9" w:rsidRPr="00E73A99" w:rsidRDefault="003D51F9" w:rsidP="003D51F9">
      <w:pPr>
        <w:jc w:val="center"/>
        <w:rPr>
          <w:b/>
          <w:sz w:val="32"/>
          <w:szCs w:val="32"/>
        </w:rPr>
      </w:pPr>
    </w:p>
    <w:p w14:paraId="5788204F" w14:textId="77777777" w:rsidR="003D51F9" w:rsidRPr="00E73A99" w:rsidRDefault="003D51F9" w:rsidP="003D51F9">
      <w:pPr>
        <w:jc w:val="center"/>
        <w:rPr>
          <w:b/>
          <w:sz w:val="32"/>
          <w:szCs w:val="32"/>
        </w:rPr>
      </w:pPr>
    </w:p>
    <w:p w14:paraId="1C4C6C6A" w14:textId="77777777" w:rsidR="003D51F9" w:rsidRPr="00E73A99" w:rsidRDefault="003D51F9" w:rsidP="003D51F9">
      <w:pPr>
        <w:jc w:val="center"/>
        <w:rPr>
          <w:b/>
          <w:sz w:val="32"/>
          <w:szCs w:val="32"/>
        </w:rPr>
      </w:pPr>
    </w:p>
    <w:p w14:paraId="3AE7DFB2" w14:textId="77777777" w:rsidR="003D51F9" w:rsidRPr="00E73A99" w:rsidRDefault="003D51F9" w:rsidP="003D51F9">
      <w:pPr>
        <w:jc w:val="center"/>
        <w:rPr>
          <w:b/>
          <w:sz w:val="32"/>
          <w:szCs w:val="32"/>
        </w:rPr>
      </w:pPr>
    </w:p>
    <w:p w14:paraId="6C7D8A8D" w14:textId="77777777" w:rsidR="003D51F9" w:rsidRPr="00E73A99" w:rsidRDefault="003D51F9" w:rsidP="003D51F9">
      <w:pPr>
        <w:jc w:val="center"/>
        <w:rPr>
          <w:b/>
          <w:sz w:val="32"/>
          <w:szCs w:val="32"/>
        </w:rPr>
      </w:pPr>
    </w:p>
    <w:p w14:paraId="273929BA" w14:textId="77777777" w:rsidR="003D51F9" w:rsidRPr="00E73A99" w:rsidRDefault="003D51F9" w:rsidP="003D51F9">
      <w:pPr>
        <w:jc w:val="center"/>
        <w:rPr>
          <w:b/>
          <w:sz w:val="32"/>
          <w:szCs w:val="32"/>
        </w:rPr>
      </w:pPr>
    </w:p>
    <w:p w14:paraId="57028AA1" w14:textId="77777777" w:rsidR="003D51F9" w:rsidRPr="00E73A99" w:rsidRDefault="003D51F9" w:rsidP="003D51F9">
      <w:pPr>
        <w:jc w:val="center"/>
        <w:rPr>
          <w:b/>
          <w:sz w:val="32"/>
          <w:szCs w:val="32"/>
        </w:rPr>
      </w:pPr>
    </w:p>
    <w:p w14:paraId="178D15F6" w14:textId="77777777" w:rsidR="003D51F9" w:rsidRPr="00E73A99" w:rsidRDefault="003D51F9" w:rsidP="003D51F9">
      <w:pPr>
        <w:jc w:val="center"/>
        <w:rPr>
          <w:sz w:val="32"/>
          <w:szCs w:val="32"/>
        </w:rPr>
      </w:pPr>
      <w:r w:rsidRPr="00E73A99">
        <w:rPr>
          <w:sz w:val="32"/>
          <w:szCs w:val="32"/>
        </w:rPr>
        <w:t>АИС «Налог-3»</w:t>
      </w:r>
    </w:p>
    <w:p w14:paraId="1A903F2F" w14:textId="77777777" w:rsidR="003D51F9" w:rsidRDefault="003D51F9" w:rsidP="003D51F9">
      <w:pPr>
        <w:jc w:val="center"/>
        <w:rPr>
          <w:sz w:val="32"/>
          <w:szCs w:val="32"/>
        </w:rPr>
      </w:pPr>
      <w:r w:rsidRPr="00E73A99">
        <w:rPr>
          <w:sz w:val="32"/>
          <w:szCs w:val="32"/>
        </w:rPr>
        <w:t>Прикладная подсистема «Налоговый мониторинг»</w:t>
      </w:r>
    </w:p>
    <w:p w14:paraId="2AD4A61F" w14:textId="77777777" w:rsidR="003D51F9" w:rsidRPr="00E73A99" w:rsidRDefault="003D51F9" w:rsidP="003D51F9">
      <w:pPr>
        <w:jc w:val="center"/>
        <w:rPr>
          <w:b/>
          <w:sz w:val="32"/>
          <w:szCs w:val="32"/>
        </w:rPr>
      </w:pPr>
    </w:p>
    <w:p w14:paraId="3AF5C802" w14:textId="77777777" w:rsidR="003D51F9" w:rsidRPr="00E73A99" w:rsidRDefault="003D51F9" w:rsidP="003D51F9">
      <w:pPr>
        <w:jc w:val="center"/>
        <w:rPr>
          <w:b/>
          <w:sz w:val="32"/>
          <w:szCs w:val="32"/>
        </w:rPr>
      </w:pPr>
      <w:r w:rsidRPr="00E73A99">
        <w:rPr>
          <w:b/>
          <w:sz w:val="32"/>
          <w:szCs w:val="32"/>
        </w:rPr>
        <w:fldChar w:fldCharType="begin"/>
      </w:r>
      <w:r w:rsidRPr="00E73A99">
        <w:rPr>
          <w:b/>
          <w:sz w:val="32"/>
          <w:szCs w:val="32"/>
        </w:rPr>
        <w:instrText xml:space="preserve"> TITLE   \* MERGEFORMAT </w:instrText>
      </w:r>
      <w:r w:rsidRPr="00E73A99">
        <w:rPr>
          <w:b/>
          <w:sz w:val="32"/>
          <w:szCs w:val="32"/>
        </w:rPr>
        <w:fldChar w:fldCharType="separate"/>
      </w:r>
      <w:r>
        <w:rPr>
          <w:b/>
          <w:sz w:val="32"/>
          <w:szCs w:val="32"/>
        </w:rPr>
        <w:t>Приложение к регламенту взаимодействия через информационную систему организации</w:t>
      </w:r>
      <w:r w:rsidRPr="00E73A99">
        <w:rPr>
          <w:b/>
          <w:sz w:val="32"/>
          <w:szCs w:val="32"/>
        </w:rPr>
        <w:fldChar w:fldCharType="end"/>
      </w:r>
      <w:r w:rsidRPr="00E73A99">
        <w:rPr>
          <w:b/>
          <w:sz w:val="32"/>
          <w:szCs w:val="32"/>
        </w:rPr>
        <w:t xml:space="preserve"> </w:t>
      </w:r>
      <w:r w:rsidRPr="00E73A99">
        <w:rPr>
          <w:b/>
          <w:sz w:val="32"/>
          <w:szCs w:val="32"/>
        </w:rPr>
        <w:br/>
      </w:r>
    </w:p>
    <w:p w14:paraId="0206B8EA" w14:textId="77777777" w:rsidR="003D51F9" w:rsidRPr="004E2A63" w:rsidRDefault="003D51F9" w:rsidP="003D51F9">
      <w:pPr>
        <w:jc w:val="center"/>
        <w:rPr>
          <w:b/>
          <w:sz w:val="32"/>
          <w:szCs w:val="32"/>
        </w:rPr>
      </w:pPr>
      <w:r>
        <w:rPr>
          <w:b/>
          <w:sz w:val="32"/>
          <w:szCs w:val="32"/>
        </w:rPr>
        <w:t>Сценарии и методы взаимодействия</w:t>
      </w:r>
    </w:p>
    <w:p w14:paraId="56F0A7B9" w14:textId="77777777" w:rsidR="003D51F9" w:rsidRPr="00E73A99" w:rsidRDefault="003D51F9" w:rsidP="003D51F9">
      <w:pPr>
        <w:jc w:val="center"/>
        <w:rPr>
          <w:b/>
          <w:sz w:val="32"/>
          <w:szCs w:val="32"/>
        </w:rPr>
      </w:pPr>
    </w:p>
    <w:p w14:paraId="695F3F52" w14:textId="77777777" w:rsidR="003D51F9" w:rsidRPr="00E73A99" w:rsidRDefault="003D51F9" w:rsidP="003D51F9">
      <w:pPr>
        <w:jc w:val="center"/>
        <w:rPr>
          <w:b/>
          <w:sz w:val="32"/>
          <w:szCs w:val="32"/>
        </w:rPr>
      </w:pPr>
    </w:p>
    <w:p w14:paraId="060D18D7" w14:textId="77777777" w:rsidR="003D51F9" w:rsidRPr="00E73A99" w:rsidRDefault="003D51F9" w:rsidP="003D51F9">
      <w:pPr>
        <w:jc w:val="center"/>
        <w:rPr>
          <w:b/>
          <w:sz w:val="32"/>
          <w:szCs w:val="32"/>
        </w:rPr>
      </w:pPr>
    </w:p>
    <w:p w14:paraId="3F7EA0BC" w14:textId="77777777" w:rsidR="003D51F9" w:rsidRPr="00E73A99" w:rsidRDefault="003D51F9" w:rsidP="003D51F9">
      <w:pPr>
        <w:jc w:val="center"/>
        <w:rPr>
          <w:b/>
          <w:sz w:val="32"/>
          <w:szCs w:val="32"/>
        </w:rPr>
      </w:pPr>
      <w:bookmarkStart w:id="1" w:name="_Toc333349167"/>
      <w:bookmarkStart w:id="2" w:name="_Toc333441214"/>
      <w:bookmarkStart w:id="3" w:name="_Toc333441391"/>
    </w:p>
    <w:p w14:paraId="77E921B6" w14:textId="47BDDD23" w:rsidR="003D51F9" w:rsidRPr="00E73A99" w:rsidRDefault="003D51F9" w:rsidP="003D51F9">
      <w:pPr>
        <w:jc w:val="center"/>
        <w:rPr>
          <w:sz w:val="32"/>
          <w:szCs w:val="32"/>
        </w:rPr>
      </w:pPr>
      <w:r>
        <w:rPr>
          <w:sz w:val="32"/>
          <w:szCs w:val="32"/>
        </w:rPr>
        <w:t xml:space="preserve">на </w:t>
      </w:r>
      <w:r w:rsidR="00D97605">
        <w:rPr>
          <w:sz w:val="32"/>
          <w:szCs w:val="32"/>
        </w:rPr>
        <w:t>24</w:t>
      </w:r>
      <w:r w:rsidRPr="00E73A99">
        <w:rPr>
          <w:sz w:val="32"/>
          <w:szCs w:val="32"/>
        </w:rPr>
        <w:t xml:space="preserve"> лист</w:t>
      </w:r>
      <w:bookmarkEnd w:id="1"/>
      <w:bookmarkEnd w:id="2"/>
      <w:bookmarkEnd w:id="3"/>
      <w:r>
        <w:rPr>
          <w:sz w:val="32"/>
          <w:szCs w:val="32"/>
        </w:rPr>
        <w:t>ах</w:t>
      </w:r>
    </w:p>
    <w:p w14:paraId="45BF4604" w14:textId="77777777" w:rsidR="003D51F9" w:rsidRPr="00E73A99" w:rsidRDefault="003D51F9" w:rsidP="003D51F9">
      <w:pPr>
        <w:jc w:val="center"/>
        <w:rPr>
          <w:b/>
          <w:sz w:val="32"/>
          <w:szCs w:val="32"/>
        </w:rPr>
      </w:pPr>
    </w:p>
    <w:p w14:paraId="55EDEDE1" w14:textId="77777777" w:rsidR="003D51F9" w:rsidRPr="00E73A99" w:rsidRDefault="003D51F9" w:rsidP="003D51F9">
      <w:pPr>
        <w:jc w:val="center"/>
        <w:rPr>
          <w:b/>
          <w:sz w:val="32"/>
          <w:szCs w:val="32"/>
        </w:rPr>
      </w:pPr>
    </w:p>
    <w:p w14:paraId="23CBB631" w14:textId="77777777" w:rsidR="003D51F9" w:rsidRPr="00E73A99" w:rsidRDefault="003D51F9" w:rsidP="003D51F9">
      <w:pPr>
        <w:jc w:val="center"/>
        <w:rPr>
          <w:b/>
          <w:sz w:val="32"/>
          <w:szCs w:val="32"/>
        </w:rPr>
      </w:pPr>
    </w:p>
    <w:p w14:paraId="59194D64" w14:textId="77777777" w:rsidR="003D51F9" w:rsidRPr="00E73A99" w:rsidRDefault="003D51F9" w:rsidP="003D51F9">
      <w:pPr>
        <w:jc w:val="center"/>
        <w:rPr>
          <w:b/>
          <w:sz w:val="32"/>
          <w:szCs w:val="32"/>
        </w:rPr>
      </w:pPr>
    </w:p>
    <w:p w14:paraId="3ABADC21" w14:textId="77777777" w:rsidR="003D51F9" w:rsidRPr="00E73A99" w:rsidRDefault="003D51F9" w:rsidP="003D51F9">
      <w:pPr>
        <w:jc w:val="center"/>
        <w:rPr>
          <w:b/>
          <w:sz w:val="32"/>
          <w:szCs w:val="32"/>
        </w:rPr>
      </w:pPr>
    </w:p>
    <w:p w14:paraId="2D9BBFEC" w14:textId="77777777" w:rsidR="003D51F9" w:rsidRPr="00E73A99" w:rsidRDefault="003D51F9" w:rsidP="003D51F9">
      <w:pPr>
        <w:jc w:val="center"/>
        <w:rPr>
          <w:b/>
          <w:sz w:val="32"/>
          <w:szCs w:val="32"/>
        </w:rPr>
      </w:pPr>
    </w:p>
    <w:p w14:paraId="4B1E83B8" w14:textId="77777777" w:rsidR="003D51F9" w:rsidRPr="00E73A99" w:rsidRDefault="003D51F9" w:rsidP="003D51F9">
      <w:pPr>
        <w:jc w:val="center"/>
        <w:rPr>
          <w:b/>
          <w:sz w:val="32"/>
          <w:szCs w:val="32"/>
        </w:rPr>
      </w:pPr>
    </w:p>
    <w:p w14:paraId="6CB01284" w14:textId="77777777" w:rsidR="003D51F9" w:rsidRPr="00E73A99" w:rsidRDefault="003D51F9" w:rsidP="003D51F9">
      <w:pPr>
        <w:jc w:val="center"/>
        <w:rPr>
          <w:b/>
          <w:sz w:val="32"/>
          <w:szCs w:val="32"/>
        </w:rPr>
      </w:pPr>
    </w:p>
    <w:p w14:paraId="39C348A4" w14:textId="77777777" w:rsidR="003D51F9" w:rsidRPr="00E73A99" w:rsidRDefault="003D51F9" w:rsidP="003D51F9">
      <w:pPr>
        <w:jc w:val="center"/>
        <w:rPr>
          <w:b/>
          <w:sz w:val="32"/>
          <w:szCs w:val="32"/>
        </w:rPr>
      </w:pPr>
    </w:p>
    <w:p w14:paraId="13C68AA1" w14:textId="77777777" w:rsidR="003D51F9" w:rsidRPr="00E73A99" w:rsidRDefault="003D51F9" w:rsidP="003D51F9">
      <w:pPr>
        <w:jc w:val="center"/>
        <w:rPr>
          <w:b/>
          <w:sz w:val="32"/>
          <w:szCs w:val="32"/>
        </w:rPr>
      </w:pPr>
    </w:p>
    <w:p w14:paraId="42C10E2A" w14:textId="77777777" w:rsidR="003D51F9" w:rsidRPr="00E73A99" w:rsidRDefault="003D51F9" w:rsidP="003D51F9">
      <w:pPr>
        <w:jc w:val="center"/>
        <w:rPr>
          <w:b/>
          <w:sz w:val="32"/>
          <w:szCs w:val="32"/>
        </w:rPr>
      </w:pPr>
    </w:p>
    <w:p w14:paraId="03494CA2" w14:textId="77777777" w:rsidR="003D51F9" w:rsidRPr="00E73A99" w:rsidRDefault="003D51F9" w:rsidP="003D51F9">
      <w:pPr>
        <w:jc w:val="center"/>
        <w:rPr>
          <w:b/>
          <w:sz w:val="32"/>
          <w:szCs w:val="32"/>
        </w:rPr>
      </w:pPr>
    </w:p>
    <w:p w14:paraId="2E0DA17E" w14:textId="77777777" w:rsidR="003D51F9" w:rsidRPr="00E73A99" w:rsidRDefault="003D51F9" w:rsidP="003D51F9">
      <w:pPr>
        <w:jc w:val="center"/>
        <w:rPr>
          <w:b/>
          <w:sz w:val="32"/>
          <w:szCs w:val="32"/>
        </w:rPr>
      </w:pPr>
    </w:p>
    <w:p w14:paraId="5BF932EB" w14:textId="77777777" w:rsidR="003D51F9" w:rsidRPr="00E73A99" w:rsidRDefault="003D51F9" w:rsidP="003D51F9">
      <w:pPr>
        <w:jc w:val="center"/>
        <w:rPr>
          <w:b/>
          <w:sz w:val="32"/>
          <w:szCs w:val="32"/>
        </w:rPr>
      </w:pPr>
    </w:p>
    <w:p w14:paraId="0223518B" w14:textId="77777777" w:rsidR="003D51F9" w:rsidRDefault="003D51F9" w:rsidP="003D51F9">
      <w:pPr>
        <w:tabs>
          <w:tab w:val="center" w:pos="4819"/>
          <w:tab w:val="left" w:pos="7290"/>
          <w:tab w:val="left" w:pos="8700"/>
          <w:tab w:val="left" w:pos="8790"/>
        </w:tabs>
        <w:jc w:val="center"/>
        <w:rPr>
          <w:sz w:val="32"/>
          <w:szCs w:val="32"/>
        </w:rPr>
      </w:pPr>
      <w:r w:rsidRPr="00E73A99">
        <w:rPr>
          <w:sz w:val="32"/>
          <w:szCs w:val="32"/>
        </w:rPr>
        <w:t>Москва, 2021</w:t>
      </w:r>
    </w:p>
    <w:p w14:paraId="1FFBF1C1" w14:textId="77777777" w:rsidR="003D51F9" w:rsidRPr="00323E4F" w:rsidRDefault="003D51F9" w:rsidP="003D51F9">
      <w:pPr>
        <w:pStyle w:val="RSNormal"/>
        <w:rPr>
          <w:b/>
          <w:sz w:val="32"/>
          <w:szCs w:val="32"/>
          <w:lang w:val="ru-RU"/>
        </w:rPr>
      </w:pPr>
      <w:r w:rsidRPr="00323E4F">
        <w:rPr>
          <w:b/>
          <w:sz w:val="32"/>
          <w:szCs w:val="32"/>
        </w:rPr>
        <w:lastRenderedPageBreak/>
        <w:t>Сод</w:t>
      </w:r>
      <w:r w:rsidRPr="00323E4F">
        <w:rPr>
          <w:b/>
          <w:sz w:val="32"/>
          <w:szCs w:val="32"/>
          <w:lang w:val="ru-RU"/>
        </w:rPr>
        <w:t>ержание</w:t>
      </w:r>
    </w:p>
    <w:p w14:paraId="1F762BB2" w14:textId="77777777" w:rsidR="003D51F9" w:rsidRPr="00323E4F" w:rsidRDefault="003D51F9" w:rsidP="003D51F9">
      <w:pPr>
        <w:pStyle w:val="RSNormal"/>
        <w:rPr>
          <w:b/>
          <w:sz w:val="32"/>
          <w:szCs w:val="32"/>
          <w:lang w:val="ru-RU"/>
        </w:rPr>
      </w:pPr>
    </w:p>
    <w:p w14:paraId="63A005EE" w14:textId="7346214F" w:rsidR="00D97605" w:rsidRDefault="003D51F9">
      <w:pPr>
        <w:pStyle w:val="11"/>
        <w:rPr>
          <w:rFonts w:asciiTheme="minorHAnsi" w:eastAsiaTheme="minorEastAsia" w:hAnsiTheme="minorHAnsi" w:cstheme="minorBidi"/>
          <w:b w:val="0"/>
          <w:noProof/>
          <w:sz w:val="22"/>
          <w:szCs w:val="22"/>
          <w:lang w:eastAsia="ru-RU"/>
        </w:rPr>
      </w:pPr>
      <w:r w:rsidRPr="00323E4F">
        <w:rPr>
          <w:b w:val="0"/>
        </w:rPr>
        <w:fldChar w:fldCharType="begin"/>
      </w:r>
      <w:r w:rsidRPr="00323E4F">
        <w:rPr>
          <w:b w:val="0"/>
        </w:rPr>
        <w:instrText xml:space="preserve"> TOC \o "1-4" \h \z \u </w:instrText>
      </w:r>
      <w:r w:rsidRPr="00323E4F">
        <w:rPr>
          <w:b w:val="0"/>
        </w:rPr>
        <w:fldChar w:fldCharType="separate"/>
      </w:r>
      <w:hyperlink w:anchor="_Toc78884213" w:history="1">
        <w:r w:rsidR="00D97605" w:rsidRPr="00EC4A9B">
          <w:rPr>
            <w:rStyle w:val="a4"/>
            <w:noProof/>
          </w:rPr>
          <w:t>1</w:t>
        </w:r>
        <w:r w:rsidR="00D97605">
          <w:rPr>
            <w:rFonts w:asciiTheme="minorHAnsi" w:eastAsiaTheme="minorEastAsia" w:hAnsiTheme="minorHAnsi" w:cstheme="minorBidi"/>
            <w:b w:val="0"/>
            <w:noProof/>
            <w:sz w:val="22"/>
            <w:szCs w:val="22"/>
            <w:lang w:eastAsia="ru-RU"/>
          </w:rPr>
          <w:tab/>
        </w:r>
        <w:r w:rsidR="00D97605" w:rsidRPr="00EC4A9B">
          <w:rPr>
            <w:rStyle w:val="a4"/>
            <w:noProof/>
          </w:rPr>
          <w:t>Сценарии взаимодействия</w:t>
        </w:r>
        <w:r w:rsidR="00D97605">
          <w:rPr>
            <w:noProof/>
            <w:webHidden/>
          </w:rPr>
          <w:tab/>
        </w:r>
        <w:r w:rsidR="00D97605">
          <w:rPr>
            <w:noProof/>
            <w:webHidden/>
          </w:rPr>
          <w:fldChar w:fldCharType="begin"/>
        </w:r>
        <w:r w:rsidR="00D97605">
          <w:rPr>
            <w:noProof/>
            <w:webHidden/>
          </w:rPr>
          <w:instrText xml:space="preserve"> PAGEREF _Toc78884213 \h </w:instrText>
        </w:r>
        <w:r w:rsidR="00D97605">
          <w:rPr>
            <w:noProof/>
            <w:webHidden/>
          </w:rPr>
        </w:r>
        <w:r w:rsidR="00D97605">
          <w:rPr>
            <w:noProof/>
            <w:webHidden/>
          </w:rPr>
          <w:fldChar w:fldCharType="separate"/>
        </w:r>
        <w:r w:rsidR="00B57B5D">
          <w:rPr>
            <w:noProof/>
            <w:webHidden/>
          </w:rPr>
          <w:t>3</w:t>
        </w:r>
        <w:r w:rsidR="00D97605">
          <w:rPr>
            <w:noProof/>
            <w:webHidden/>
          </w:rPr>
          <w:fldChar w:fldCharType="end"/>
        </w:r>
      </w:hyperlink>
    </w:p>
    <w:p w14:paraId="0D105E85" w14:textId="45643204" w:rsidR="00D97605" w:rsidRDefault="00B57B5D">
      <w:pPr>
        <w:pStyle w:val="21"/>
        <w:rPr>
          <w:rFonts w:asciiTheme="minorHAnsi" w:eastAsiaTheme="minorEastAsia" w:hAnsiTheme="minorHAnsi" w:cstheme="minorBidi"/>
          <w:noProof/>
          <w:sz w:val="22"/>
          <w:szCs w:val="22"/>
          <w:lang w:eastAsia="ru-RU"/>
        </w:rPr>
      </w:pPr>
      <w:hyperlink w:anchor="_Toc78884214" w:history="1">
        <w:r w:rsidR="00D97605" w:rsidRPr="00EC4A9B">
          <w:rPr>
            <w:rStyle w:val="a4"/>
            <w:noProof/>
          </w:rPr>
          <w:t>1.1</w:t>
        </w:r>
        <w:r w:rsidR="00D97605">
          <w:rPr>
            <w:rFonts w:asciiTheme="minorHAnsi" w:eastAsiaTheme="minorEastAsia" w:hAnsiTheme="minorHAnsi" w:cstheme="minorBidi"/>
            <w:noProof/>
            <w:sz w:val="22"/>
            <w:szCs w:val="22"/>
            <w:lang w:eastAsia="ru-RU"/>
          </w:rPr>
          <w:tab/>
        </w:r>
        <w:r w:rsidR="00D97605" w:rsidRPr="00EC4A9B">
          <w:rPr>
            <w:rStyle w:val="a4"/>
            <w:noProof/>
          </w:rPr>
          <w:t>Получение реестра документов</w:t>
        </w:r>
        <w:r w:rsidR="00D97605">
          <w:rPr>
            <w:noProof/>
            <w:webHidden/>
          </w:rPr>
          <w:tab/>
        </w:r>
        <w:r w:rsidR="00D97605">
          <w:rPr>
            <w:noProof/>
            <w:webHidden/>
          </w:rPr>
          <w:fldChar w:fldCharType="begin"/>
        </w:r>
        <w:r w:rsidR="00D97605">
          <w:rPr>
            <w:noProof/>
            <w:webHidden/>
          </w:rPr>
          <w:instrText xml:space="preserve"> PAGEREF _Toc78884214 \h </w:instrText>
        </w:r>
        <w:r w:rsidR="00D97605">
          <w:rPr>
            <w:noProof/>
            <w:webHidden/>
          </w:rPr>
        </w:r>
        <w:r w:rsidR="00D97605">
          <w:rPr>
            <w:noProof/>
            <w:webHidden/>
          </w:rPr>
          <w:fldChar w:fldCharType="separate"/>
        </w:r>
        <w:r>
          <w:rPr>
            <w:noProof/>
            <w:webHidden/>
          </w:rPr>
          <w:t>3</w:t>
        </w:r>
        <w:r w:rsidR="00D97605">
          <w:rPr>
            <w:noProof/>
            <w:webHidden/>
          </w:rPr>
          <w:fldChar w:fldCharType="end"/>
        </w:r>
      </w:hyperlink>
    </w:p>
    <w:p w14:paraId="4806CCBD" w14:textId="7B09A85D" w:rsidR="00D97605" w:rsidRDefault="00B57B5D">
      <w:pPr>
        <w:pStyle w:val="21"/>
        <w:rPr>
          <w:rFonts w:asciiTheme="minorHAnsi" w:eastAsiaTheme="minorEastAsia" w:hAnsiTheme="minorHAnsi" w:cstheme="minorBidi"/>
          <w:noProof/>
          <w:sz w:val="22"/>
          <w:szCs w:val="22"/>
          <w:lang w:eastAsia="ru-RU"/>
        </w:rPr>
      </w:pPr>
      <w:hyperlink w:anchor="_Toc78884215" w:history="1">
        <w:r w:rsidR="00D97605" w:rsidRPr="00EC4A9B">
          <w:rPr>
            <w:rStyle w:val="a4"/>
            <w:noProof/>
          </w:rPr>
          <w:t>1.2</w:t>
        </w:r>
        <w:r w:rsidR="00D97605">
          <w:rPr>
            <w:rFonts w:asciiTheme="minorHAnsi" w:eastAsiaTheme="minorEastAsia" w:hAnsiTheme="minorHAnsi" w:cstheme="minorBidi"/>
            <w:noProof/>
            <w:sz w:val="22"/>
            <w:szCs w:val="22"/>
            <w:lang w:eastAsia="ru-RU"/>
          </w:rPr>
          <w:tab/>
        </w:r>
        <w:r w:rsidR="00D97605" w:rsidRPr="00EC4A9B">
          <w:rPr>
            <w:rStyle w:val="a4"/>
            <w:noProof/>
          </w:rPr>
          <w:t>Доразмещение документов в ИС НП</w:t>
        </w:r>
        <w:r w:rsidR="00D97605">
          <w:rPr>
            <w:noProof/>
            <w:webHidden/>
          </w:rPr>
          <w:tab/>
        </w:r>
        <w:r w:rsidR="00D97605">
          <w:rPr>
            <w:noProof/>
            <w:webHidden/>
          </w:rPr>
          <w:fldChar w:fldCharType="begin"/>
        </w:r>
        <w:r w:rsidR="00D97605">
          <w:rPr>
            <w:noProof/>
            <w:webHidden/>
          </w:rPr>
          <w:instrText xml:space="preserve"> PAGEREF _Toc78884215 \h </w:instrText>
        </w:r>
        <w:r w:rsidR="00D97605">
          <w:rPr>
            <w:noProof/>
            <w:webHidden/>
          </w:rPr>
        </w:r>
        <w:r w:rsidR="00D97605">
          <w:rPr>
            <w:noProof/>
            <w:webHidden/>
          </w:rPr>
          <w:fldChar w:fldCharType="separate"/>
        </w:r>
        <w:r>
          <w:rPr>
            <w:noProof/>
            <w:webHidden/>
          </w:rPr>
          <w:t>3</w:t>
        </w:r>
        <w:r w:rsidR="00D97605">
          <w:rPr>
            <w:noProof/>
            <w:webHidden/>
          </w:rPr>
          <w:fldChar w:fldCharType="end"/>
        </w:r>
      </w:hyperlink>
    </w:p>
    <w:p w14:paraId="47E93FE2" w14:textId="6DD3B089" w:rsidR="00D97605" w:rsidRDefault="00B57B5D">
      <w:pPr>
        <w:pStyle w:val="21"/>
        <w:rPr>
          <w:rFonts w:asciiTheme="minorHAnsi" w:eastAsiaTheme="minorEastAsia" w:hAnsiTheme="minorHAnsi" w:cstheme="minorBidi"/>
          <w:noProof/>
          <w:sz w:val="22"/>
          <w:szCs w:val="22"/>
          <w:lang w:eastAsia="ru-RU"/>
        </w:rPr>
      </w:pPr>
      <w:hyperlink w:anchor="_Toc78884216" w:history="1">
        <w:r w:rsidR="00D97605" w:rsidRPr="00EC4A9B">
          <w:rPr>
            <w:rStyle w:val="a4"/>
            <w:noProof/>
          </w:rPr>
          <w:t>1.3</w:t>
        </w:r>
        <w:r w:rsidR="00D97605">
          <w:rPr>
            <w:rFonts w:asciiTheme="minorHAnsi" w:eastAsiaTheme="minorEastAsia" w:hAnsiTheme="minorHAnsi" w:cstheme="minorBidi"/>
            <w:noProof/>
            <w:sz w:val="22"/>
            <w:szCs w:val="22"/>
            <w:lang w:eastAsia="ru-RU"/>
          </w:rPr>
          <w:tab/>
        </w:r>
        <w:r w:rsidR="00D97605" w:rsidRPr="00EC4A9B">
          <w:rPr>
            <w:rStyle w:val="a4"/>
            <w:noProof/>
          </w:rPr>
          <w:t>Исходящий файловый обмен</w:t>
        </w:r>
        <w:r w:rsidR="00D97605">
          <w:rPr>
            <w:noProof/>
            <w:webHidden/>
          </w:rPr>
          <w:tab/>
        </w:r>
        <w:r w:rsidR="00D97605">
          <w:rPr>
            <w:noProof/>
            <w:webHidden/>
          </w:rPr>
          <w:fldChar w:fldCharType="begin"/>
        </w:r>
        <w:r w:rsidR="00D97605">
          <w:rPr>
            <w:noProof/>
            <w:webHidden/>
          </w:rPr>
          <w:instrText xml:space="preserve"> PAGEREF _Toc78884216 \h </w:instrText>
        </w:r>
        <w:r w:rsidR="00D97605">
          <w:rPr>
            <w:noProof/>
            <w:webHidden/>
          </w:rPr>
        </w:r>
        <w:r w:rsidR="00D97605">
          <w:rPr>
            <w:noProof/>
            <w:webHidden/>
          </w:rPr>
          <w:fldChar w:fldCharType="separate"/>
        </w:r>
        <w:r>
          <w:rPr>
            <w:noProof/>
            <w:webHidden/>
          </w:rPr>
          <w:t>4</w:t>
        </w:r>
        <w:r w:rsidR="00D97605">
          <w:rPr>
            <w:noProof/>
            <w:webHidden/>
          </w:rPr>
          <w:fldChar w:fldCharType="end"/>
        </w:r>
      </w:hyperlink>
    </w:p>
    <w:p w14:paraId="5A44970B" w14:textId="048C219C" w:rsidR="00D97605" w:rsidRDefault="00B57B5D">
      <w:pPr>
        <w:pStyle w:val="21"/>
        <w:rPr>
          <w:rFonts w:asciiTheme="minorHAnsi" w:eastAsiaTheme="minorEastAsia" w:hAnsiTheme="minorHAnsi" w:cstheme="minorBidi"/>
          <w:noProof/>
          <w:sz w:val="22"/>
          <w:szCs w:val="22"/>
          <w:lang w:eastAsia="ru-RU"/>
        </w:rPr>
      </w:pPr>
      <w:hyperlink w:anchor="_Toc78884217" w:history="1">
        <w:r w:rsidR="00D97605" w:rsidRPr="00EC4A9B">
          <w:rPr>
            <w:rStyle w:val="a4"/>
            <w:noProof/>
          </w:rPr>
          <w:t>1.4</w:t>
        </w:r>
        <w:r w:rsidR="00D97605">
          <w:rPr>
            <w:rFonts w:asciiTheme="minorHAnsi" w:eastAsiaTheme="minorEastAsia" w:hAnsiTheme="minorHAnsi" w:cstheme="minorBidi"/>
            <w:noProof/>
            <w:sz w:val="22"/>
            <w:szCs w:val="22"/>
            <w:lang w:eastAsia="ru-RU"/>
          </w:rPr>
          <w:tab/>
        </w:r>
        <w:r w:rsidR="00D97605" w:rsidRPr="00EC4A9B">
          <w:rPr>
            <w:rStyle w:val="a4"/>
            <w:noProof/>
          </w:rPr>
          <w:t>Входящий файловый обмен</w:t>
        </w:r>
        <w:r w:rsidR="00D97605">
          <w:rPr>
            <w:noProof/>
            <w:webHidden/>
          </w:rPr>
          <w:tab/>
        </w:r>
        <w:r w:rsidR="00D97605">
          <w:rPr>
            <w:noProof/>
            <w:webHidden/>
          </w:rPr>
          <w:fldChar w:fldCharType="begin"/>
        </w:r>
        <w:r w:rsidR="00D97605">
          <w:rPr>
            <w:noProof/>
            <w:webHidden/>
          </w:rPr>
          <w:instrText xml:space="preserve"> PAGEREF _Toc78884217 \h </w:instrText>
        </w:r>
        <w:r w:rsidR="00D97605">
          <w:rPr>
            <w:noProof/>
            <w:webHidden/>
          </w:rPr>
        </w:r>
        <w:r w:rsidR="00D97605">
          <w:rPr>
            <w:noProof/>
            <w:webHidden/>
          </w:rPr>
          <w:fldChar w:fldCharType="separate"/>
        </w:r>
        <w:r>
          <w:rPr>
            <w:noProof/>
            <w:webHidden/>
          </w:rPr>
          <w:t>5</w:t>
        </w:r>
        <w:r w:rsidR="00D97605">
          <w:rPr>
            <w:noProof/>
            <w:webHidden/>
          </w:rPr>
          <w:fldChar w:fldCharType="end"/>
        </w:r>
      </w:hyperlink>
    </w:p>
    <w:p w14:paraId="146367F3" w14:textId="2C11C162" w:rsidR="00D97605" w:rsidRDefault="00B57B5D">
      <w:pPr>
        <w:pStyle w:val="21"/>
        <w:rPr>
          <w:rFonts w:asciiTheme="minorHAnsi" w:eastAsiaTheme="minorEastAsia" w:hAnsiTheme="minorHAnsi" w:cstheme="minorBidi"/>
          <w:noProof/>
          <w:sz w:val="22"/>
          <w:szCs w:val="22"/>
          <w:lang w:eastAsia="ru-RU"/>
        </w:rPr>
      </w:pPr>
      <w:hyperlink w:anchor="_Toc78884218" w:history="1">
        <w:r w:rsidR="00D97605" w:rsidRPr="00EC4A9B">
          <w:rPr>
            <w:rStyle w:val="a4"/>
            <w:noProof/>
          </w:rPr>
          <w:t>1.5</w:t>
        </w:r>
        <w:r w:rsidR="00D97605">
          <w:rPr>
            <w:rFonts w:asciiTheme="minorHAnsi" w:eastAsiaTheme="minorEastAsia" w:hAnsiTheme="minorHAnsi" w:cstheme="minorBidi"/>
            <w:noProof/>
            <w:sz w:val="22"/>
            <w:szCs w:val="22"/>
            <w:lang w:eastAsia="ru-RU"/>
          </w:rPr>
          <w:tab/>
        </w:r>
        <w:r w:rsidR="00D97605" w:rsidRPr="00EC4A9B">
          <w:rPr>
            <w:rStyle w:val="a4"/>
            <w:noProof/>
          </w:rPr>
          <w:t>Получение документов из ИС НП для просмотра</w:t>
        </w:r>
        <w:r w:rsidR="00D97605">
          <w:rPr>
            <w:noProof/>
            <w:webHidden/>
          </w:rPr>
          <w:tab/>
        </w:r>
        <w:r w:rsidR="00D97605">
          <w:rPr>
            <w:noProof/>
            <w:webHidden/>
          </w:rPr>
          <w:fldChar w:fldCharType="begin"/>
        </w:r>
        <w:r w:rsidR="00D97605">
          <w:rPr>
            <w:noProof/>
            <w:webHidden/>
          </w:rPr>
          <w:instrText xml:space="preserve"> PAGEREF _Toc78884218 \h </w:instrText>
        </w:r>
        <w:r w:rsidR="00D97605">
          <w:rPr>
            <w:noProof/>
            <w:webHidden/>
          </w:rPr>
        </w:r>
        <w:r w:rsidR="00D97605">
          <w:rPr>
            <w:noProof/>
            <w:webHidden/>
          </w:rPr>
          <w:fldChar w:fldCharType="separate"/>
        </w:r>
        <w:r>
          <w:rPr>
            <w:noProof/>
            <w:webHidden/>
          </w:rPr>
          <w:t>6</w:t>
        </w:r>
        <w:r w:rsidR="00D97605">
          <w:rPr>
            <w:noProof/>
            <w:webHidden/>
          </w:rPr>
          <w:fldChar w:fldCharType="end"/>
        </w:r>
      </w:hyperlink>
    </w:p>
    <w:p w14:paraId="44979EC8" w14:textId="30B1D056" w:rsidR="00D97605" w:rsidRDefault="00B57B5D">
      <w:pPr>
        <w:pStyle w:val="21"/>
        <w:rPr>
          <w:rFonts w:asciiTheme="minorHAnsi" w:eastAsiaTheme="minorEastAsia" w:hAnsiTheme="minorHAnsi" w:cstheme="minorBidi"/>
          <w:noProof/>
          <w:sz w:val="22"/>
          <w:szCs w:val="22"/>
          <w:lang w:eastAsia="ru-RU"/>
        </w:rPr>
      </w:pPr>
      <w:hyperlink w:anchor="_Toc78884219" w:history="1">
        <w:r w:rsidR="00D97605" w:rsidRPr="00EC4A9B">
          <w:rPr>
            <w:rStyle w:val="a4"/>
            <w:noProof/>
          </w:rPr>
          <w:t>1.6</w:t>
        </w:r>
        <w:r w:rsidR="00D97605">
          <w:rPr>
            <w:rFonts w:asciiTheme="minorHAnsi" w:eastAsiaTheme="minorEastAsia" w:hAnsiTheme="minorHAnsi" w:cstheme="minorBidi"/>
            <w:noProof/>
            <w:sz w:val="22"/>
            <w:szCs w:val="22"/>
            <w:lang w:eastAsia="ru-RU"/>
          </w:rPr>
          <w:tab/>
        </w:r>
        <w:r w:rsidR="00D97605" w:rsidRPr="00EC4A9B">
          <w:rPr>
            <w:rStyle w:val="a4"/>
            <w:noProof/>
          </w:rPr>
          <w:t>Получение списка запросов на доразмещение документов, выполненных в ИС НП без использования методов ЭС</w:t>
        </w:r>
        <w:r w:rsidR="00D97605">
          <w:rPr>
            <w:noProof/>
            <w:webHidden/>
          </w:rPr>
          <w:tab/>
        </w:r>
        <w:r w:rsidR="00D97605">
          <w:rPr>
            <w:noProof/>
            <w:webHidden/>
          </w:rPr>
          <w:fldChar w:fldCharType="begin"/>
        </w:r>
        <w:r w:rsidR="00D97605">
          <w:rPr>
            <w:noProof/>
            <w:webHidden/>
          </w:rPr>
          <w:instrText xml:space="preserve"> PAGEREF _Toc78884219 \h </w:instrText>
        </w:r>
        <w:r w:rsidR="00D97605">
          <w:rPr>
            <w:noProof/>
            <w:webHidden/>
          </w:rPr>
        </w:r>
        <w:r w:rsidR="00D97605">
          <w:rPr>
            <w:noProof/>
            <w:webHidden/>
          </w:rPr>
          <w:fldChar w:fldCharType="separate"/>
        </w:r>
        <w:r>
          <w:rPr>
            <w:noProof/>
            <w:webHidden/>
          </w:rPr>
          <w:t>7</w:t>
        </w:r>
        <w:r w:rsidR="00D97605">
          <w:rPr>
            <w:noProof/>
            <w:webHidden/>
          </w:rPr>
          <w:fldChar w:fldCharType="end"/>
        </w:r>
      </w:hyperlink>
    </w:p>
    <w:p w14:paraId="07B33FC4" w14:textId="784E937F" w:rsidR="00D97605" w:rsidRDefault="00B57B5D">
      <w:pPr>
        <w:pStyle w:val="21"/>
        <w:rPr>
          <w:rFonts w:asciiTheme="minorHAnsi" w:eastAsiaTheme="minorEastAsia" w:hAnsiTheme="minorHAnsi" w:cstheme="minorBidi"/>
          <w:noProof/>
          <w:sz w:val="22"/>
          <w:szCs w:val="22"/>
          <w:lang w:eastAsia="ru-RU"/>
        </w:rPr>
      </w:pPr>
      <w:hyperlink w:anchor="_Toc78884220" w:history="1">
        <w:r w:rsidR="00D97605" w:rsidRPr="00EC4A9B">
          <w:rPr>
            <w:rStyle w:val="a4"/>
            <w:noProof/>
          </w:rPr>
          <w:t>1.7</w:t>
        </w:r>
        <w:r w:rsidR="00D97605">
          <w:rPr>
            <w:rFonts w:asciiTheme="minorHAnsi" w:eastAsiaTheme="minorEastAsia" w:hAnsiTheme="minorHAnsi" w:cstheme="minorBidi"/>
            <w:noProof/>
            <w:sz w:val="22"/>
            <w:szCs w:val="22"/>
            <w:lang w:eastAsia="ru-RU"/>
          </w:rPr>
          <w:tab/>
        </w:r>
        <w:r w:rsidR="00D97605" w:rsidRPr="00EC4A9B">
          <w:rPr>
            <w:rStyle w:val="a4"/>
            <w:noProof/>
          </w:rPr>
          <w:t>Тестирование доступности ИС НП</w:t>
        </w:r>
        <w:r w:rsidR="00D97605">
          <w:rPr>
            <w:noProof/>
            <w:webHidden/>
          </w:rPr>
          <w:tab/>
        </w:r>
        <w:r w:rsidR="00D97605">
          <w:rPr>
            <w:noProof/>
            <w:webHidden/>
          </w:rPr>
          <w:fldChar w:fldCharType="begin"/>
        </w:r>
        <w:r w:rsidR="00D97605">
          <w:rPr>
            <w:noProof/>
            <w:webHidden/>
          </w:rPr>
          <w:instrText xml:space="preserve"> PAGEREF _Toc78884220 \h </w:instrText>
        </w:r>
        <w:r w:rsidR="00D97605">
          <w:rPr>
            <w:noProof/>
            <w:webHidden/>
          </w:rPr>
        </w:r>
        <w:r w:rsidR="00D97605">
          <w:rPr>
            <w:noProof/>
            <w:webHidden/>
          </w:rPr>
          <w:fldChar w:fldCharType="separate"/>
        </w:r>
        <w:r>
          <w:rPr>
            <w:noProof/>
            <w:webHidden/>
          </w:rPr>
          <w:t>7</w:t>
        </w:r>
        <w:r w:rsidR="00D97605">
          <w:rPr>
            <w:noProof/>
            <w:webHidden/>
          </w:rPr>
          <w:fldChar w:fldCharType="end"/>
        </w:r>
      </w:hyperlink>
    </w:p>
    <w:p w14:paraId="02A20545" w14:textId="4841549C" w:rsidR="00D97605" w:rsidRDefault="00B57B5D">
      <w:pPr>
        <w:pStyle w:val="11"/>
        <w:rPr>
          <w:rFonts w:asciiTheme="minorHAnsi" w:eastAsiaTheme="minorEastAsia" w:hAnsiTheme="minorHAnsi" w:cstheme="minorBidi"/>
          <w:b w:val="0"/>
          <w:noProof/>
          <w:sz w:val="22"/>
          <w:szCs w:val="22"/>
          <w:lang w:eastAsia="ru-RU"/>
        </w:rPr>
      </w:pPr>
      <w:hyperlink w:anchor="_Toc78884221" w:history="1">
        <w:r w:rsidR="00D97605" w:rsidRPr="00EC4A9B">
          <w:rPr>
            <w:rStyle w:val="a4"/>
            <w:noProof/>
          </w:rPr>
          <w:t>2</w:t>
        </w:r>
        <w:r w:rsidR="00D97605">
          <w:rPr>
            <w:rFonts w:asciiTheme="minorHAnsi" w:eastAsiaTheme="minorEastAsia" w:hAnsiTheme="minorHAnsi" w:cstheme="minorBidi"/>
            <w:b w:val="0"/>
            <w:noProof/>
            <w:sz w:val="22"/>
            <w:szCs w:val="22"/>
            <w:lang w:eastAsia="ru-RU"/>
          </w:rPr>
          <w:tab/>
        </w:r>
        <w:r w:rsidR="00D97605" w:rsidRPr="00EC4A9B">
          <w:rPr>
            <w:rStyle w:val="a4"/>
            <w:noProof/>
          </w:rPr>
          <w:t>Электронный сервис ИС НП</w:t>
        </w:r>
        <w:r w:rsidR="00D97605">
          <w:rPr>
            <w:noProof/>
            <w:webHidden/>
          </w:rPr>
          <w:tab/>
        </w:r>
        <w:r w:rsidR="00D97605">
          <w:rPr>
            <w:noProof/>
            <w:webHidden/>
          </w:rPr>
          <w:fldChar w:fldCharType="begin"/>
        </w:r>
        <w:r w:rsidR="00D97605">
          <w:rPr>
            <w:noProof/>
            <w:webHidden/>
          </w:rPr>
          <w:instrText xml:space="preserve"> PAGEREF _Toc78884221 \h </w:instrText>
        </w:r>
        <w:r w:rsidR="00D97605">
          <w:rPr>
            <w:noProof/>
            <w:webHidden/>
          </w:rPr>
        </w:r>
        <w:r w:rsidR="00D97605">
          <w:rPr>
            <w:noProof/>
            <w:webHidden/>
          </w:rPr>
          <w:fldChar w:fldCharType="separate"/>
        </w:r>
        <w:r>
          <w:rPr>
            <w:noProof/>
            <w:webHidden/>
          </w:rPr>
          <w:t>8</w:t>
        </w:r>
        <w:r w:rsidR="00D97605">
          <w:rPr>
            <w:noProof/>
            <w:webHidden/>
          </w:rPr>
          <w:fldChar w:fldCharType="end"/>
        </w:r>
      </w:hyperlink>
    </w:p>
    <w:p w14:paraId="1CB0CAFC" w14:textId="07AA1B4E" w:rsidR="00D97605" w:rsidRDefault="00B57B5D">
      <w:pPr>
        <w:pStyle w:val="21"/>
        <w:rPr>
          <w:rFonts w:asciiTheme="minorHAnsi" w:eastAsiaTheme="minorEastAsia" w:hAnsiTheme="minorHAnsi" w:cstheme="minorBidi"/>
          <w:noProof/>
          <w:sz w:val="22"/>
          <w:szCs w:val="22"/>
          <w:lang w:eastAsia="ru-RU"/>
        </w:rPr>
      </w:pPr>
      <w:hyperlink w:anchor="_Toc78884222" w:history="1">
        <w:r w:rsidR="00D97605" w:rsidRPr="00EC4A9B">
          <w:rPr>
            <w:rStyle w:val="a4"/>
            <w:noProof/>
          </w:rPr>
          <w:t>2.1</w:t>
        </w:r>
        <w:r w:rsidR="00D97605">
          <w:rPr>
            <w:rFonts w:asciiTheme="minorHAnsi" w:eastAsiaTheme="minorEastAsia" w:hAnsiTheme="minorHAnsi" w:cstheme="minorBidi"/>
            <w:noProof/>
            <w:sz w:val="22"/>
            <w:szCs w:val="22"/>
            <w:lang w:eastAsia="ru-RU"/>
          </w:rPr>
          <w:tab/>
        </w:r>
        <w:r w:rsidR="00D97605" w:rsidRPr="00EC4A9B">
          <w:rPr>
            <w:rStyle w:val="a4"/>
            <w:noProof/>
          </w:rPr>
          <w:t>Описание</w:t>
        </w:r>
        <w:r w:rsidR="00D97605">
          <w:rPr>
            <w:noProof/>
            <w:webHidden/>
          </w:rPr>
          <w:tab/>
        </w:r>
        <w:r w:rsidR="00D97605">
          <w:rPr>
            <w:noProof/>
            <w:webHidden/>
          </w:rPr>
          <w:fldChar w:fldCharType="begin"/>
        </w:r>
        <w:r w:rsidR="00D97605">
          <w:rPr>
            <w:noProof/>
            <w:webHidden/>
          </w:rPr>
          <w:instrText xml:space="preserve"> PAGEREF _Toc78884222 \h </w:instrText>
        </w:r>
        <w:r w:rsidR="00D97605">
          <w:rPr>
            <w:noProof/>
            <w:webHidden/>
          </w:rPr>
        </w:r>
        <w:r w:rsidR="00D97605">
          <w:rPr>
            <w:noProof/>
            <w:webHidden/>
          </w:rPr>
          <w:fldChar w:fldCharType="separate"/>
        </w:r>
        <w:r>
          <w:rPr>
            <w:noProof/>
            <w:webHidden/>
          </w:rPr>
          <w:t>8</w:t>
        </w:r>
        <w:r w:rsidR="00D97605">
          <w:rPr>
            <w:noProof/>
            <w:webHidden/>
          </w:rPr>
          <w:fldChar w:fldCharType="end"/>
        </w:r>
      </w:hyperlink>
    </w:p>
    <w:p w14:paraId="4567F1C0" w14:textId="161DEC2E" w:rsidR="00D97605" w:rsidRDefault="00B57B5D">
      <w:pPr>
        <w:pStyle w:val="21"/>
        <w:rPr>
          <w:rFonts w:asciiTheme="minorHAnsi" w:eastAsiaTheme="minorEastAsia" w:hAnsiTheme="minorHAnsi" w:cstheme="minorBidi"/>
          <w:noProof/>
          <w:sz w:val="22"/>
          <w:szCs w:val="22"/>
          <w:lang w:eastAsia="ru-RU"/>
        </w:rPr>
      </w:pPr>
      <w:hyperlink w:anchor="_Toc78884223" w:history="1">
        <w:r w:rsidR="00D97605" w:rsidRPr="00EC4A9B">
          <w:rPr>
            <w:rStyle w:val="a4"/>
            <w:noProof/>
          </w:rPr>
          <w:t>2.2</w:t>
        </w:r>
        <w:r w:rsidR="00D97605">
          <w:rPr>
            <w:rFonts w:asciiTheme="minorHAnsi" w:eastAsiaTheme="minorEastAsia" w:hAnsiTheme="minorHAnsi" w:cstheme="minorBidi"/>
            <w:noProof/>
            <w:sz w:val="22"/>
            <w:szCs w:val="22"/>
            <w:lang w:eastAsia="ru-RU"/>
          </w:rPr>
          <w:tab/>
        </w:r>
        <w:r w:rsidR="00D97605" w:rsidRPr="00EC4A9B">
          <w:rPr>
            <w:rStyle w:val="a4"/>
            <w:noProof/>
          </w:rPr>
          <w:t>Методы</w:t>
        </w:r>
        <w:r w:rsidR="00D97605">
          <w:rPr>
            <w:noProof/>
            <w:webHidden/>
          </w:rPr>
          <w:tab/>
        </w:r>
        <w:r w:rsidR="00D97605">
          <w:rPr>
            <w:noProof/>
            <w:webHidden/>
          </w:rPr>
          <w:fldChar w:fldCharType="begin"/>
        </w:r>
        <w:r w:rsidR="00D97605">
          <w:rPr>
            <w:noProof/>
            <w:webHidden/>
          </w:rPr>
          <w:instrText xml:space="preserve"> PAGEREF _Toc78884223 \h </w:instrText>
        </w:r>
        <w:r w:rsidR="00D97605">
          <w:rPr>
            <w:noProof/>
            <w:webHidden/>
          </w:rPr>
        </w:r>
        <w:r w:rsidR="00D97605">
          <w:rPr>
            <w:noProof/>
            <w:webHidden/>
          </w:rPr>
          <w:fldChar w:fldCharType="separate"/>
        </w:r>
        <w:r>
          <w:rPr>
            <w:noProof/>
            <w:webHidden/>
          </w:rPr>
          <w:t>8</w:t>
        </w:r>
        <w:r w:rsidR="00D97605">
          <w:rPr>
            <w:noProof/>
            <w:webHidden/>
          </w:rPr>
          <w:fldChar w:fldCharType="end"/>
        </w:r>
      </w:hyperlink>
    </w:p>
    <w:p w14:paraId="3FB2392D" w14:textId="129646EE"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4" w:history="1">
        <w:r w:rsidR="00D97605" w:rsidRPr="00EC4A9B">
          <w:rPr>
            <w:rStyle w:val="a4"/>
            <w:noProof/>
          </w:rPr>
          <w:t>2.2.1</w:t>
        </w:r>
        <w:r w:rsidR="00D97605">
          <w:rPr>
            <w:rFonts w:asciiTheme="minorHAnsi" w:eastAsiaTheme="minorEastAsia" w:hAnsiTheme="minorHAnsi" w:cstheme="minorBidi"/>
            <w:noProof/>
            <w:sz w:val="22"/>
            <w:szCs w:val="22"/>
            <w:lang w:eastAsia="ru-RU"/>
          </w:rPr>
          <w:tab/>
        </w:r>
        <w:r w:rsidR="00D97605" w:rsidRPr="00EC4A9B">
          <w:rPr>
            <w:rStyle w:val="a4"/>
            <w:noProof/>
          </w:rPr>
          <w:t>Общие положения</w:t>
        </w:r>
        <w:r w:rsidR="00D97605">
          <w:rPr>
            <w:noProof/>
            <w:webHidden/>
          </w:rPr>
          <w:tab/>
        </w:r>
        <w:r w:rsidR="00D97605">
          <w:rPr>
            <w:noProof/>
            <w:webHidden/>
          </w:rPr>
          <w:fldChar w:fldCharType="begin"/>
        </w:r>
        <w:r w:rsidR="00D97605">
          <w:rPr>
            <w:noProof/>
            <w:webHidden/>
          </w:rPr>
          <w:instrText xml:space="preserve"> PAGEREF _Toc78884224 \h </w:instrText>
        </w:r>
        <w:r w:rsidR="00D97605">
          <w:rPr>
            <w:noProof/>
            <w:webHidden/>
          </w:rPr>
        </w:r>
        <w:r w:rsidR="00D97605">
          <w:rPr>
            <w:noProof/>
            <w:webHidden/>
          </w:rPr>
          <w:fldChar w:fldCharType="separate"/>
        </w:r>
        <w:r>
          <w:rPr>
            <w:noProof/>
            <w:webHidden/>
          </w:rPr>
          <w:t>8</w:t>
        </w:r>
        <w:r w:rsidR="00D97605">
          <w:rPr>
            <w:noProof/>
            <w:webHidden/>
          </w:rPr>
          <w:fldChar w:fldCharType="end"/>
        </w:r>
      </w:hyperlink>
    </w:p>
    <w:p w14:paraId="334858CD" w14:textId="2898A7B1"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5" w:history="1">
        <w:r w:rsidR="00D97605" w:rsidRPr="00EC4A9B">
          <w:rPr>
            <w:rStyle w:val="a4"/>
            <w:noProof/>
            <w:lang w:val="en-US"/>
          </w:rPr>
          <w:t>2.2.2</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G</w:t>
        </w:r>
        <w:r w:rsidR="00D97605" w:rsidRPr="00EC4A9B">
          <w:rPr>
            <w:rStyle w:val="a4"/>
            <w:noProof/>
          </w:rPr>
          <w:t>et</w:t>
        </w:r>
        <w:r w:rsidR="00D97605" w:rsidRPr="00EC4A9B">
          <w:rPr>
            <w:rStyle w:val="a4"/>
            <w:noProof/>
            <w:lang w:val="en-US"/>
          </w:rPr>
          <w:t>DocumentList</w:t>
        </w:r>
        <w:r w:rsidR="00D97605">
          <w:rPr>
            <w:noProof/>
            <w:webHidden/>
          </w:rPr>
          <w:tab/>
        </w:r>
        <w:r w:rsidR="00D97605">
          <w:rPr>
            <w:noProof/>
            <w:webHidden/>
          </w:rPr>
          <w:fldChar w:fldCharType="begin"/>
        </w:r>
        <w:r w:rsidR="00D97605">
          <w:rPr>
            <w:noProof/>
            <w:webHidden/>
          </w:rPr>
          <w:instrText xml:space="preserve"> PAGEREF _Toc78884225 \h </w:instrText>
        </w:r>
        <w:r w:rsidR="00D97605">
          <w:rPr>
            <w:noProof/>
            <w:webHidden/>
          </w:rPr>
        </w:r>
        <w:r w:rsidR="00D97605">
          <w:rPr>
            <w:noProof/>
            <w:webHidden/>
          </w:rPr>
          <w:fldChar w:fldCharType="separate"/>
        </w:r>
        <w:r>
          <w:rPr>
            <w:noProof/>
            <w:webHidden/>
          </w:rPr>
          <w:t>8</w:t>
        </w:r>
        <w:r w:rsidR="00D97605">
          <w:rPr>
            <w:noProof/>
            <w:webHidden/>
          </w:rPr>
          <w:fldChar w:fldCharType="end"/>
        </w:r>
      </w:hyperlink>
    </w:p>
    <w:p w14:paraId="79838810" w14:textId="75C3A98B"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6" w:history="1">
        <w:r w:rsidR="00D97605" w:rsidRPr="00EC4A9B">
          <w:rPr>
            <w:rStyle w:val="a4"/>
            <w:noProof/>
          </w:rPr>
          <w:t>2.2.3</w:t>
        </w:r>
        <w:r w:rsidR="00D97605">
          <w:rPr>
            <w:rFonts w:asciiTheme="minorHAnsi" w:eastAsiaTheme="minorEastAsia" w:hAnsiTheme="minorHAnsi" w:cstheme="minorBidi"/>
            <w:noProof/>
            <w:sz w:val="22"/>
            <w:szCs w:val="22"/>
            <w:lang w:eastAsia="ru-RU"/>
          </w:rPr>
          <w:tab/>
        </w:r>
        <w:r w:rsidR="00D97605" w:rsidRPr="00EC4A9B">
          <w:rPr>
            <w:rStyle w:val="a4"/>
            <w:noProof/>
          </w:rPr>
          <w:t>Метод RegisterRequest</w:t>
        </w:r>
        <w:r w:rsidR="00D97605" w:rsidRPr="00EC4A9B">
          <w:rPr>
            <w:rStyle w:val="a4"/>
            <w:noProof/>
            <w:lang w:val="en-US"/>
          </w:rPr>
          <w:t>ToPublish</w:t>
        </w:r>
        <w:r w:rsidR="00D97605" w:rsidRPr="00EC4A9B">
          <w:rPr>
            <w:rStyle w:val="a4"/>
            <w:noProof/>
          </w:rPr>
          <w:t>SourceDoc</w:t>
        </w:r>
        <w:r w:rsidR="00D97605">
          <w:rPr>
            <w:noProof/>
            <w:webHidden/>
          </w:rPr>
          <w:tab/>
        </w:r>
        <w:r w:rsidR="00D97605">
          <w:rPr>
            <w:noProof/>
            <w:webHidden/>
          </w:rPr>
          <w:fldChar w:fldCharType="begin"/>
        </w:r>
        <w:r w:rsidR="00D97605">
          <w:rPr>
            <w:noProof/>
            <w:webHidden/>
          </w:rPr>
          <w:instrText xml:space="preserve"> PAGEREF _Toc78884226 \h </w:instrText>
        </w:r>
        <w:r w:rsidR="00D97605">
          <w:rPr>
            <w:noProof/>
            <w:webHidden/>
          </w:rPr>
        </w:r>
        <w:r w:rsidR="00D97605">
          <w:rPr>
            <w:noProof/>
            <w:webHidden/>
          </w:rPr>
          <w:fldChar w:fldCharType="separate"/>
        </w:r>
        <w:r>
          <w:rPr>
            <w:noProof/>
            <w:webHidden/>
          </w:rPr>
          <w:t>11</w:t>
        </w:r>
        <w:r w:rsidR="00D97605">
          <w:rPr>
            <w:noProof/>
            <w:webHidden/>
          </w:rPr>
          <w:fldChar w:fldCharType="end"/>
        </w:r>
      </w:hyperlink>
    </w:p>
    <w:p w14:paraId="4607B49D" w14:textId="391AA1DD"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7" w:history="1">
        <w:r w:rsidR="00D97605" w:rsidRPr="00EC4A9B">
          <w:rPr>
            <w:rStyle w:val="a4"/>
            <w:noProof/>
            <w:lang w:val="en-US"/>
          </w:rPr>
          <w:t>2.2.4</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RegisterAvailableFile</w:t>
        </w:r>
        <w:r w:rsidR="00D97605">
          <w:rPr>
            <w:noProof/>
            <w:webHidden/>
          </w:rPr>
          <w:tab/>
        </w:r>
        <w:r w:rsidR="00D97605">
          <w:rPr>
            <w:noProof/>
            <w:webHidden/>
          </w:rPr>
          <w:fldChar w:fldCharType="begin"/>
        </w:r>
        <w:r w:rsidR="00D97605">
          <w:rPr>
            <w:noProof/>
            <w:webHidden/>
          </w:rPr>
          <w:instrText xml:space="preserve"> PAGEREF _Toc78884227 \h </w:instrText>
        </w:r>
        <w:r w:rsidR="00D97605">
          <w:rPr>
            <w:noProof/>
            <w:webHidden/>
          </w:rPr>
        </w:r>
        <w:r w:rsidR="00D97605">
          <w:rPr>
            <w:noProof/>
            <w:webHidden/>
          </w:rPr>
          <w:fldChar w:fldCharType="separate"/>
        </w:r>
        <w:r>
          <w:rPr>
            <w:noProof/>
            <w:webHidden/>
          </w:rPr>
          <w:t>12</w:t>
        </w:r>
        <w:r w:rsidR="00D97605">
          <w:rPr>
            <w:noProof/>
            <w:webHidden/>
          </w:rPr>
          <w:fldChar w:fldCharType="end"/>
        </w:r>
      </w:hyperlink>
    </w:p>
    <w:p w14:paraId="30A8CCF8" w14:textId="23F4E706"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8" w:history="1">
        <w:r w:rsidR="00D97605" w:rsidRPr="00EC4A9B">
          <w:rPr>
            <w:rStyle w:val="a4"/>
            <w:noProof/>
          </w:rPr>
          <w:t>2.2.5</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UpdateFileProcessingStatus</w:t>
        </w:r>
        <w:r w:rsidR="00D97605">
          <w:rPr>
            <w:noProof/>
            <w:webHidden/>
          </w:rPr>
          <w:tab/>
        </w:r>
        <w:r w:rsidR="00D97605">
          <w:rPr>
            <w:noProof/>
            <w:webHidden/>
          </w:rPr>
          <w:fldChar w:fldCharType="begin"/>
        </w:r>
        <w:r w:rsidR="00D97605">
          <w:rPr>
            <w:noProof/>
            <w:webHidden/>
          </w:rPr>
          <w:instrText xml:space="preserve"> PAGEREF _Toc78884228 \h </w:instrText>
        </w:r>
        <w:r w:rsidR="00D97605">
          <w:rPr>
            <w:noProof/>
            <w:webHidden/>
          </w:rPr>
        </w:r>
        <w:r w:rsidR="00D97605">
          <w:rPr>
            <w:noProof/>
            <w:webHidden/>
          </w:rPr>
          <w:fldChar w:fldCharType="separate"/>
        </w:r>
        <w:r>
          <w:rPr>
            <w:noProof/>
            <w:webHidden/>
          </w:rPr>
          <w:t>13</w:t>
        </w:r>
        <w:r w:rsidR="00D97605">
          <w:rPr>
            <w:noProof/>
            <w:webHidden/>
          </w:rPr>
          <w:fldChar w:fldCharType="end"/>
        </w:r>
      </w:hyperlink>
    </w:p>
    <w:p w14:paraId="56CC0914" w14:textId="1640BAB4"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29" w:history="1">
        <w:r w:rsidR="00D97605" w:rsidRPr="00EC4A9B">
          <w:rPr>
            <w:rStyle w:val="a4"/>
            <w:noProof/>
            <w:lang w:val="en-US"/>
          </w:rPr>
          <w:t>2.2.6</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GetDatamartRequestsToPublishDocuments</w:t>
        </w:r>
        <w:r w:rsidR="00D97605">
          <w:rPr>
            <w:noProof/>
            <w:webHidden/>
          </w:rPr>
          <w:tab/>
        </w:r>
        <w:r w:rsidR="00D97605">
          <w:rPr>
            <w:noProof/>
            <w:webHidden/>
          </w:rPr>
          <w:fldChar w:fldCharType="begin"/>
        </w:r>
        <w:r w:rsidR="00D97605">
          <w:rPr>
            <w:noProof/>
            <w:webHidden/>
          </w:rPr>
          <w:instrText xml:space="preserve"> PAGEREF _Toc78884229 \h </w:instrText>
        </w:r>
        <w:r w:rsidR="00D97605">
          <w:rPr>
            <w:noProof/>
            <w:webHidden/>
          </w:rPr>
        </w:r>
        <w:r w:rsidR="00D97605">
          <w:rPr>
            <w:noProof/>
            <w:webHidden/>
          </w:rPr>
          <w:fldChar w:fldCharType="separate"/>
        </w:r>
        <w:r>
          <w:rPr>
            <w:noProof/>
            <w:webHidden/>
          </w:rPr>
          <w:t>14</w:t>
        </w:r>
        <w:r w:rsidR="00D97605">
          <w:rPr>
            <w:noProof/>
            <w:webHidden/>
          </w:rPr>
          <w:fldChar w:fldCharType="end"/>
        </w:r>
      </w:hyperlink>
    </w:p>
    <w:p w14:paraId="6C852CF0" w14:textId="7AC735FC"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0" w:history="1">
        <w:r w:rsidR="00D97605" w:rsidRPr="00EC4A9B">
          <w:rPr>
            <w:rStyle w:val="a4"/>
            <w:noProof/>
          </w:rPr>
          <w:t>2.2.7</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GetImplementedMethods</w:t>
        </w:r>
        <w:r w:rsidR="00D97605">
          <w:rPr>
            <w:noProof/>
            <w:webHidden/>
          </w:rPr>
          <w:tab/>
        </w:r>
        <w:r w:rsidR="00D97605">
          <w:rPr>
            <w:noProof/>
            <w:webHidden/>
          </w:rPr>
          <w:fldChar w:fldCharType="begin"/>
        </w:r>
        <w:r w:rsidR="00D97605">
          <w:rPr>
            <w:noProof/>
            <w:webHidden/>
          </w:rPr>
          <w:instrText xml:space="preserve"> PAGEREF _Toc78884230 \h </w:instrText>
        </w:r>
        <w:r w:rsidR="00D97605">
          <w:rPr>
            <w:noProof/>
            <w:webHidden/>
          </w:rPr>
        </w:r>
        <w:r w:rsidR="00D97605">
          <w:rPr>
            <w:noProof/>
            <w:webHidden/>
          </w:rPr>
          <w:fldChar w:fldCharType="separate"/>
        </w:r>
        <w:r>
          <w:rPr>
            <w:noProof/>
            <w:webHidden/>
          </w:rPr>
          <w:t>16</w:t>
        </w:r>
        <w:r w:rsidR="00D97605">
          <w:rPr>
            <w:noProof/>
            <w:webHidden/>
          </w:rPr>
          <w:fldChar w:fldCharType="end"/>
        </w:r>
      </w:hyperlink>
    </w:p>
    <w:p w14:paraId="4C19E9E0" w14:textId="5C61384F"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1" w:history="1">
        <w:r w:rsidR="00D97605" w:rsidRPr="00EC4A9B">
          <w:rPr>
            <w:rStyle w:val="a4"/>
            <w:noProof/>
            <w:lang w:val="en-US"/>
          </w:rPr>
          <w:t>2.2.8</w:t>
        </w:r>
        <w:r w:rsidR="00D97605">
          <w:rPr>
            <w:rFonts w:asciiTheme="minorHAnsi" w:eastAsiaTheme="minorEastAsia" w:hAnsiTheme="minorHAnsi" w:cstheme="minorBidi"/>
            <w:noProof/>
            <w:sz w:val="22"/>
            <w:szCs w:val="22"/>
            <w:lang w:eastAsia="ru-RU"/>
          </w:rPr>
          <w:tab/>
        </w:r>
        <w:r w:rsidR="00D97605" w:rsidRPr="00EC4A9B">
          <w:rPr>
            <w:rStyle w:val="a4"/>
            <w:noProof/>
          </w:rPr>
          <w:t>Метод</w:t>
        </w:r>
        <w:r w:rsidR="00D97605" w:rsidRPr="00EC4A9B">
          <w:rPr>
            <w:rStyle w:val="a4"/>
            <w:noProof/>
            <w:lang w:val="en-US"/>
          </w:rPr>
          <w:t xml:space="preserve"> RegisterRequestToDocument</w:t>
        </w:r>
        <w:r w:rsidR="00D97605">
          <w:rPr>
            <w:noProof/>
            <w:webHidden/>
          </w:rPr>
          <w:tab/>
        </w:r>
        <w:r w:rsidR="00D97605">
          <w:rPr>
            <w:noProof/>
            <w:webHidden/>
          </w:rPr>
          <w:fldChar w:fldCharType="begin"/>
        </w:r>
        <w:r w:rsidR="00D97605">
          <w:rPr>
            <w:noProof/>
            <w:webHidden/>
          </w:rPr>
          <w:instrText xml:space="preserve"> PAGEREF _Toc78884231 \h </w:instrText>
        </w:r>
        <w:r w:rsidR="00D97605">
          <w:rPr>
            <w:noProof/>
            <w:webHidden/>
          </w:rPr>
        </w:r>
        <w:r w:rsidR="00D97605">
          <w:rPr>
            <w:noProof/>
            <w:webHidden/>
          </w:rPr>
          <w:fldChar w:fldCharType="separate"/>
        </w:r>
        <w:r>
          <w:rPr>
            <w:noProof/>
            <w:webHidden/>
          </w:rPr>
          <w:t>17</w:t>
        </w:r>
        <w:r w:rsidR="00D97605">
          <w:rPr>
            <w:noProof/>
            <w:webHidden/>
          </w:rPr>
          <w:fldChar w:fldCharType="end"/>
        </w:r>
      </w:hyperlink>
    </w:p>
    <w:p w14:paraId="192E056D" w14:textId="0BBA8D0C" w:rsidR="00D97605" w:rsidRDefault="00B57B5D">
      <w:pPr>
        <w:pStyle w:val="11"/>
        <w:rPr>
          <w:rFonts w:asciiTheme="minorHAnsi" w:eastAsiaTheme="minorEastAsia" w:hAnsiTheme="minorHAnsi" w:cstheme="minorBidi"/>
          <w:b w:val="0"/>
          <w:noProof/>
          <w:sz w:val="22"/>
          <w:szCs w:val="22"/>
          <w:lang w:eastAsia="ru-RU"/>
        </w:rPr>
      </w:pPr>
      <w:hyperlink w:anchor="_Toc78884232" w:history="1">
        <w:r w:rsidR="00D97605" w:rsidRPr="00EC4A9B">
          <w:rPr>
            <w:rStyle w:val="a4"/>
            <w:noProof/>
          </w:rPr>
          <w:t>3</w:t>
        </w:r>
        <w:r w:rsidR="00D97605">
          <w:rPr>
            <w:rFonts w:asciiTheme="minorHAnsi" w:eastAsiaTheme="minorEastAsia" w:hAnsiTheme="minorHAnsi" w:cstheme="minorBidi"/>
            <w:b w:val="0"/>
            <w:noProof/>
            <w:sz w:val="22"/>
            <w:szCs w:val="22"/>
            <w:lang w:eastAsia="ru-RU"/>
          </w:rPr>
          <w:tab/>
        </w:r>
        <w:r w:rsidR="00D97605" w:rsidRPr="00EC4A9B">
          <w:rPr>
            <w:rStyle w:val="a4"/>
            <w:noProof/>
          </w:rPr>
          <w:t>Электронный сервис Системы</w:t>
        </w:r>
        <w:r w:rsidR="00D97605">
          <w:rPr>
            <w:noProof/>
            <w:webHidden/>
          </w:rPr>
          <w:tab/>
        </w:r>
        <w:r w:rsidR="00D97605">
          <w:rPr>
            <w:noProof/>
            <w:webHidden/>
          </w:rPr>
          <w:fldChar w:fldCharType="begin"/>
        </w:r>
        <w:r w:rsidR="00D97605">
          <w:rPr>
            <w:noProof/>
            <w:webHidden/>
          </w:rPr>
          <w:instrText xml:space="preserve"> PAGEREF _Toc78884232 \h </w:instrText>
        </w:r>
        <w:r w:rsidR="00D97605">
          <w:rPr>
            <w:noProof/>
            <w:webHidden/>
          </w:rPr>
        </w:r>
        <w:r w:rsidR="00D97605">
          <w:rPr>
            <w:noProof/>
            <w:webHidden/>
          </w:rPr>
          <w:fldChar w:fldCharType="separate"/>
        </w:r>
        <w:r>
          <w:rPr>
            <w:noProof/>
            <w:webHidden/>
          </w:rPr>
          <w:t>19</w:t>
        </w:r>
        <w:r w:rsidR="00D97605">
          <w:rPr>
            <w:noProof/>
            <w:webHidden/>
          </w:rPr>
          <w:fldChar w:fldCharType="end"/>
        </w:r>
      </w:hyperlink>
    </w:p>
    <w:p w14:paraId="1592F247" w14:textId="2AE9740D" w:rsidR="00D97605" w:rsidRDefault="00B57B5D">
      <w:pPr>
        <w:pStyle w:val="21"/>
        <w:rPr>
          <w:rFonts w:asciiTheme="minorHAnsi" w:eastAsiaTheme="minorEastAsia" w:hAnsiTheme="minorHAnsi" w:cstheme="minorBidi"/>
          <w:noProof/>
          <w:sz w:val="22"/>
          <w:szCs w:val="22"/>
          <w:lang w:eastAsia="ru-RU"/>
        </w:rPr>
      </w:pPr>
      <w:hyperlink w:anchor="_Toc78884233" w:history="1">
        <w:r w:rsidR="00D97605" w:rsidRPr="00EC4A9B">
          <w:rPr>
            <w:rStyle w:val="a4"/>
            <w:noProof/>
          </w:rPr>
          <w:t>3.1</w:t>
        </w:r>
        <w:r w:rsidR="00D97605">
          <w:rPr>
            <w:rFonts w:asciiTheme="minorHAnsi" w:eastAsiaTheme="minorEastAsia" w:hAnsiTheme="minorHAnsi" w:cstheme="minorBidi"/>
            <w:noProof/>
            <w:sz w:val="22"/>
            <w:szCs w:val="22"/>
            <w:lang w:eastAsia="ru-RU"/>
          </w:rPr>
          <w:tab/>
        </w:r>
        <w:r w:rsidR="00D97605" w:rsidRPr="00EC4A9B">
          <w:rPr>
            <w:rStyle w:val="a4"/>
            <w:noProof/>
          </w:rPr>
          <w:t>Описание</w:t>
        </w:r>
        <w:r w:rsidR="00D97605">
          <w:rPr>
            <w:noProof/>
            <w:webHidden/>
          </w:rPr>
          <w:tab/>
        </w:r>
        <w:r w:rsidR="00D97605">
          <w:rPr>
            <w:noProof/>
            <w:webHidden/>
          </w:rPr>
          <w:fldChar w:fldCharType="begin"/>
        </w:r>
        <w:r w:rsidR="00D97605">
          <w:rPr>
            <w:noProof/>
            <w:webHidden/>
          </w:rPr>
          <w:instrText xml:space="preserve"> PAGEREF _Toc78884233 \h </w:instrText>
        </w:r>
        <w:r w:rsidR="00D97605">
          <w:rPr>
            <w:noProof/>
            <w:webHidden/>
          </w:rPr>
        </w:r>
        <w:r w:rsidR="00D97605">
          <w:rPr>
            <w:noProof/>
            <w:webHidden/>
          </w:rPr>
          <w:fldChar w:fldCharType="separate"/>
        </w:r>
        <w:r>
          <w:rPr>
            <w:noProof/>
            <w:webHidden/>
          </w:rPr>
          <w:t>19</w:t>
        </w:r>
        <w:r w:rsidR="00D97605">
          <w:rPr>
            <w:noProof/>
            <w:webHidden/>
          </w:rPr>
          <w:fldChar w:fldCharType="end"/>
        </w:r>
      </w:hyperlink>
    </w:p>
    <w:p w14:paraId="416552CD" w14:textId="259B05BA" w:rsidR="00D97605" w:rsidRDefault="00B57B5D">
      <w:pPr>
        <w:pStyle w:val="21"/>
        <w:rPr>
          <w:rFonts w:asciiTheme="minorHAnsi" w:eastAsiaTheme="minorEastAsia" w:hAnsiTheme="minorHAnsi" w:cstheme="minorBidi"/>
          <w:noProof/>
          <w:sz w:val="22"/>
          <w:szCs w:val="22"/>
          <w:lang w:eastAsia="ru-RU"/>
        </w:rPr>
      </w:pPr>
      <w:hyperlink w:anchor="_Toc78884234" w:history="1">
        <w:r w:rsidR="00D97605" w:rsidRPr="00EC4A9B">
          <w:rPr>
            <w:rStyle w:val="a4"/>
            <w:noProof/>
          </w:rPr>
          <w:t>3.2</w:t>
        </w:r>
        <w:r w:rsidR="00D97605">
          <w:rPr>
            <w:rFonts w:asciiTheme="minorHAnsi" w:eastAsiaTheme="minorEastAsia" w:hAnsiTheme="minorHAnsi" w:cstheme="minorBidi"/>
            <w:noProof/>
            <w:sz w:val="22"/>
            <w:szCs w:val="22"/>
            <w:lang w:eastAsia="ru-RU"/>
          </w:rPr>
          <w:tab/>
        </w:r>
        <w:r w:rsidR="00D97605" w:rsidRPr="00EC4A9B">
          <w:rPr>
            <w:rStyle w:val="a4"/>
            <w:noProof/>
          </w:rPr>
          <w:t>Методы</w:t>
        </w:r>
        <w:r w:rsidR="00D97605">
          <w:rPr>
            <w:noProof/>
            <w:webHidden/>
          </w:rPr>
          <w:tab/>
        </w:r>
        <w:r w:rsidR="00D97605">
          <w:rPr>
            <w:noProof/>
            <w:webHidden/>
          </w:rPr>
          <w:fldChar w:fldCharType="begin"/>
        </w:r>
        <w:r w:rsidR="00D97605">
          <w:rPr>
            <w:noProof/>
            <w:webHidden/>
          </w:rPr>
          <w:instrText xml:space="preserve"> PAGEREF _Toc78884234 \h </w:instrText>
        </w:r>
        <w:r w:rsidR="00D97605">
          <w:rPr>
            <w:noProof/>
            <w:webHidden/>
          </w:rPr>
        </w:r>
        <w:r w:rsidR="00D97605">
          <w:rPr>
            <w:noProof/>
            <w:webHidden/>
          </w:rPr>
          <w:fldChar w:fldCharType="separate"/>
        </w:r>
        <w:r>
          <w:rPr>
            <w:noProof/>
            <w:webHidden/>
          </w:rPr>
          <w:t>19</w:t>
        </w:r>
        <w:r w:rsidR="00D97605">
          <w:rPr>
            <w:noProof/>
            <w:webHidden/>
          </w:rPr>
          <w:fldChar w:fldCharType="end"/>
        </w:r>
      </w:hyperlink>
    </w:p>
    <w:p w14:paraId="67266779" w14:textId="6CF94FDB"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5" w:history="1">
        <w:r w:rsidR="00D97605" w:rsidRPr="00EC4A9B">
          <w:rPr>
            <w:rStyle w:val="a4"/>
            <w:noProof/>
            <w:lang w:val="en-US"/>
          </w:rPr>
          <w:t>3.2.1</w:t>
        </w:r>
        <w:r w:rsidR="00D97605">
          <w:rPr>
            <w:rFonts w:asciiTheme="minorHAnsi" w:eastAsiaTheme="minorEastAsia" w:hAnsiTheme="minorHAnsi" w:cstheme="minorBidi"/>
            <w:noProof/>
            <w:sz w:val="22"/>
            <w:szCs w:val="22"/>
            <w:lang w:eastAsia="ru-RU"/>
          </w:rPr>
          <w:tab/>
        </w:r>
        <w:r w:rsidR="00D97605" w:rsidRPr="00EC4A9B">
          <w:rPr>
            <w:rStyle w:val="a4"/>
            <w:noProof/>
          </w:rPr>
          <w:t xml:space="preserve">Метод </w:t>
        </w:r>
        <w:r w:rsidR="00D97605" w:rsidRPr="00EC4A9B">
          <w:rPr>
            <w:rStyle w:val="a4"/>
            <w:noProof/>
            <w:lang w:val="en-US"/>
          </w:rPr>
          <w:t>UpdateFileProcessingStatus</w:t>
        </w:r>
        <w:r w:rsidR="00D97605">
          <w:rPr>
            <w:noProof/>
            <w:webHidden/>
          </w:rPr>
          <w:tab/>
        </w:r>
        <w:r w:rsidR="00D97605">
          <w:rPr>
            <w:noProof/>
            <w:webHidden/>
          </w:rPr>
          <w:fldChar w:fldCharType="begin"/>
        </w:r>
        <w:r w:rsidR="00D97605">
          <w:rPr>
            <w:noProof/>
            <w:webHidden/>
          </w:rPr>
          <w:instrText xml:space="preserve"> PAGEREF _Toc78884235 \h </w:instrText>
        </w:r>
        <w:r w:rsidR="00D97605">
          <w:rPr>
            <w:noProof/>
            <w:webHidden/>
          </w:rPr>
        </w:r>
        <w:r w:rsidR="00D97605">
          <w:rPr>
            <w:noProof/>
            <w:webHidden/>
          </w:rPr>
          <w:fldChar w:fldCharType="separate"/>
        </w:r>
        <w:r>
          <w:rPr>
            <w:noProof/>
            <w:webHidden/>
          </w:rPr>
          <w:t>19</w:t>
        </w:r>
        <w:r w:rsidR="00D97605">
          <w:rPr>
            <w:noProof/>
            <w:webHidden/>
          </w:rPr>
          <w:fldChar w:fldCharType="end"/>
        </w:r>
      </w:hyperlink>
    </w:p>
    <w:p w14:paraId="475C8777" w14:textId="3D564830"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6" w:history="1">
        <w:r w:rsidR="00D97605" w:rsidRPr="00EC4A9B">
          <w:rPr>
            <w:rStyle w:val="a4"/>
            <w:noProof/>
            <w:lang w:val="en-US"/>
          </w:rPr>
          <w:t>3.2.2</w:t>
        </w:r>
        <w:r w:rsidR="00D97605">
          <w:rPr>
            <w:rFonts w:asciiTheme="minorHAnsi" w:eastAsiaTheme="minorEastAsia" w:hAnsiTheme="minorHAnsi" w:cstheme="minorBidi"/>
            <w:noProof/>
            <w:sz w:val="22"/>
            <w:szCs w:val="22"/>
            <w:lang w:eastAsia="ru-RU"/>
          </w:rPr>
          <w:tab/>
        </w:r>
        <w:r w:rsidR="00D97605" w:rsidRPr="00EC4A9B">
          <w:rPr>
            <w:rStyle w:val="a4"/>
            <w:noProof/>
          </w:rPr>
          <w:t>Метод</w:t>
        </w:r>
        <w:r w:rsidR="00D97605" w:rsidRPr="00EC4A9B">
          <w:rPr>
            <w:rStyle w:val="a4"/>
            <w:noProof/>
            <w:lang w:val="en-US"/>
          </w:rPr>
          <w:t xml:space="preserve"> RegisterUploadComplete</w:t>
        </w:r>
        <w:r w:rsidR="00D97605">
          <w:rPr>
            <w:noProof/>
            <w:webHidden/>
          </w:rPr>
          <w:tab/>
        </w:r>
        <w:r w:rsidR="00D97605">
          <w:rPr>
            <w:noProof/>
            <w:webHidden/>
          </w:rPr>
          <w:fldChar w:fldCharType="begin"/>
        </w:r>
        <w:r w:rsidR="00D97605">
          <w:rPr>
            <w:noProof/>
            <w:webHidden/>
          </w:rPr>
          <w:instrText xml:space="preserve"> PAGEREF _Toc78884236 \h </w:instrText>
        </w:r>
        <w:r w:rsidR="00D97605">
          <w:rPr>
            <w:noProof/>
            <w:webHidden/>
          </w:rPr>
        </w:r>
        <w:r w:rsidR="00D97605">
          <w:rPr>
            <w:noProof/>
            <w:webHidden/>
          </w:rPr>
          <w:fldChar w:fldCharType="separate"/>
        </w:r>
        <w:r>
          <w:rPr>
            <w:noProof/>
            <w:webHidden/>
          </w:rPr>
          <w:t>19</w:t>
        </w:r>
        <w:r w:rsidR="00D97605">
          <w:rPr>
            <w:noProof/>
            <w:webHidden/>
          </w:rPr>
          <w:fldChar w:fldCharType="end"/>
        </w:r>
      </w:hyperlink>
    </w:p>
    <w:p w14:paraId="43C5B965" w14:textId="4F149410"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7" w:history="1">
        <w:r w:rsidR="00D97605" w:rsidRPr="00EC4A9B">
          <w:rPr>
            <w:rStyle w:val="a4"/>
            <w:noProof/>
            <w:lang w:val="en-US"/>
          </w:rPr>
          <w:t>3.2.3</w:t>
        </w:r>
        <w:r w:rsidR="00D97605">
          <w:rPr>
            <w:rFonts w:asciiTheme="minorHAnsi" w:eastAsiaTheme="minorEastAsia" w:hAnsiTheme="minorHAnsi" w:cstheme="minorBidi"/>
            <w:noProof/>
            <w:sz w:val="22"/>
            <w:szCs w:val="22"/>
            <w:lang w:eastAsia="ru-RU"/>
          </w:rPr>
          <w:tab/>
        </w:r>
        <w:r w:rsidR="00D97605" w:rsidRPr="00EC4A9B">
          <w:rPr>
            <w:rStyle w:val="a4"/>
            <w:noProof/>
          </w:rPr>
          <w:t>Метод</w:t>
        </w:r>
        <w:r w:rsidR="00D97605" w:rsidRPr="00EC4A9B">
          <w:rPr>
            <w:rStyle w:val="a4"/>
            <w:noProof/>
            <w:lang w:val="en-US"/>
          </w:rPr>
          <w:t xml:space="preserve"> ConfirmPublishedSourceDoc</w:t>
        </w:r>
        <w:r w:rsidR="00D97605">
          <w:rPr>
            <w:noProof/>
            <w:webHidden/>
          </w:rPr>
          <w:tab/>
        </w:r>
        <w:r w:rsidR="00D97605">
          <w:rPr>
            <w:noProof/>
            <w:webHidden/>
          </w:rPr>
          <w:fldChar w:fldCharType="begin"/>
        </w:r>
        <w:r w:rsidR="00D97605">
          <w:rPr>
            <w:noProof/>
            <w:webHidden/>
          </w:rPr>
          <w:instrText xml:space="preserve"> PAGEREF _Toc78884237 \h </w:instrText>
        </w:r>
        <w:r w:rsidR="00D97605">
          <w:rPr>
            <w:noProof/>
            <w:webHidden/>
          </w:rPr>
        </w:r>
        <w:r w:rsidR="00D97605">
          <w:rPr>
            <w:noProof/>
            <w:webHidden/>
          </w:rPr>
          <w:fldChar w:fldCharType="separate"/>
        </w:r>
        <w:r>
          <w:rPr>
            <w:noProof/>
            <w:webHidden/>
          </w:rPr>
          <w:t>21</w:t>
        </w:r>
        <w:r w:rsidR="00D97605">
          <w:rPr>
            <w:noProof/>
            <w:webHidden/>
          </w:rPr>
          <w:fldChar w:fldCharType="end"/>
        </w:r>
      </w:hyperlink>
    </w:p>
    <w:p w14:paraId="13663761" w14:textId="0428FCAB" w:rsidR="00D97605" w:rsidRDefault="00B57B5D">
      <w:pPr>
        <w:pStyle w:val="31"/>
        <w:tabs>
          <w:tab w:val="left" w:pos="1320"/>
          <w:tab w:val="right" w:leader="dot" w:pos="9345"/>
        </w:tabs>
        <w:rPr>
          <w:rFonts w:asciiTheme="minorHAnsi" w:eastAsiaTheme="minorEastAsia" w:hAnsiTheme="minorHAnsi" w:cstheme="minorBidi"/>
          <w:noProof/>
          <w:sz w:val="22"/>
          <w:szCs w:val="22"/>
          <w:lang w:eastAsia="ru-RU"/>
        </w:rPr>
      </w:pPr>
      <w:hyperlink w:anchor="_Toc78884238" w:history="1">
        <w:r w:rsidR="00D97605" w:rsidRPr="00EC4A9B">
          <w:rPr>
            <w:rStyle w:val="a4"/>
            <w:noProof/>
            <w:lang w:val="en-US"/>
          </w:rPr>
          <w:t>3.2.4</w:t>
        </w:r>
        <w:r w:rsidR="00D97605">
          <w:rPr>
            <w:rFonts w:asciiTheme="minorHAnsi" w:eastAsiaTheme="minorEastAsia" w:hAnsiTheme="minorHAnsi" w:cstheme="minorBidi"/>
            <w:noProof/>
            <w:sz w:val="22"/>
            <w:szCs w:val="22"/>
            <w:lang w:eastAsia="ru-RU"/>
          </w:rPr>
          <w:tab/>
        </w:r>
        <w:r w:rsidR="00D97605" w:rsidRPr="00EC4A9B">
          <w:rPr>
            <w:rStyle w:val="a4"/>
            <w:noProof/>
          </w:rPr>
          <w:t>Метод</w:t>
        </w:r>
        <w:r w:rsidR="00D97605" w:rsidRPr="00EC4A9B">
          <w:rPr>
            <w:rStyle w:val="a4"/>
            <w:noProof/>
            <w:lang w:val="en-US"/>
          </w:rPr>
          <w:t xml:space="preserve"> RejectRequestToPublishSourceDoc</w:t>
        </w:r>
        <w:r w:rsidR="00D97605">
          <w:rPr>
            <w:noProof/>
            <w:webHidden/>
          </w:rPr>
          <w:tab/>
        </w:r>
        <w:r w:rsidR="00D97605">
          <w:rPr>
            <w:noProof/>
            <w:webHidden/>
          </w:rPr>
          <w:fldChar w:fldCharType="begin"/>
        </w:r>
        <w:r w:rsidR="00D97605">
          <w:rPr>
            <w:noProof/>
            <w:webHidden/>
          </w:rPr>
          <w:instrText xml:space="preserve"> PAGEREF _Toc78884238 \h </w:instrText>
        </w:r>
        <w:r w:rsidR="00D97605">
          <w:rPr>
            <w:noProof/>
            <w:webHidden/>
          </w:rPr>
        </w:r>
        <w:r w:rsidR="00D97605">
          <w:rPr>
            <w:noProof/>
            <w:webHidden/>
          </w:rPr>
          <w:fldChar w:fldCharType="separate"/>
        </w:r>
        <w:r>
          <w:rPr>
            <w:noProof/>
            <w:webHidden/>
          </w:rPr>
          <w:t>22</w:t>
        </w:r>
        <w:r w:rsidR="00D97605">
          <w:rPr>
            <w:noProof/>
            <w:webHidden/>
          </w:rPr>
          <w:fldChar w:fldCharType="end"/>
        </w:r>
      </w:hyperlink>
    </w:p>
    <w:p w14:paraId="536735FD" w14:textId="616A33C6" w:rsidR="00D97605" w:rsidRDefault="00B57B5D">
      <w:pPr>
        <w:pStyle w:val="11"/>
        <w:rPr>
          <w:rFonts w:asciiTheme="minorHAnsi" w:eastAsiaTheme="minorEastAsia" w:hAnsiTheme="minorHAnsi" w:cstheme="minorBidi"/>
          <w:b w:val="0"/>
          <w:noProof/>
          <w:sz w:val="22"/>
          <w:szCs w:val="22"/>
          <w:lang w:eastAsia="ru-RU"/>
        </w:rPr>
      </w:pPr>
      <w:hyperlink w:anchor="_Toc78884239" w:history="1">
        <w:r w:rsidR="00D97605" w:rsidRPr="00EC4A9B">
          <w:rPr>
            <w:rStyle w:val="a4"/>
            <w:noProof/>
          </w:rPr>
          <w:t>4</w:t>
        </w:r>
        <w:r w:rsidR="00D97605">
          <w:rPr>
            <w:rFonts w:asciiTheme="minorHAnsi" w:eastAsiaTheme="minorEastAsia" w:hAnsiTheme="minorHAnsi" w:cstheme="minorBidi"/>
            <w:b w:val="0"/>
            <w:noProof/>
            <w:sz w:val="22"/>
            <w:szCs w:val="22"/>
            <w:lang w:eastAsia="ru-RU"/>
          </w:rPr>
          <w:tab/>
        </w:r>
        <w:r w:rsidR="00D97605" w:rsidRPr="00EC4A9B">
          <w:rPr>
            <w:rStyle w:val="a4"/>
            <w:noProof/>
          </w:rPr>
          <w:t>Справочник кодов ответов</w:t>
        </w:r>
        <w:r w:rsidR="00D97605">
          <w:rPr>
            <w:noProof/>
            <w:webHidden/>
          </w:rPr>
          <w:tab/>
        </w:r>
        <w:r w:rsidR="00D97605">
          <w:rPr>
            <w:noProof/>
            <w:webHidden/>
          </w:rPr>
          <w:fldChar w:fldCharType="begin"/>
        </w:r>
        <w:r w:rsidR="00D97605">
          <w:rPr>
            <w:noProof/>
            <w:webHidden/>
          </w:rPr>
          <w:instrText xml:space="preserve"> PAGEREF _Toc78884239 \h </w:instrText>
        </w:r>
        <w:r w:rsidR="00D97605">
          <w:rPr>
            <w:noProof/>
            <w:webHidden/>
          </w:rPr>
        </w:r>
        <w:r w:rsidR="00D97605">
          <w:rPr>
            <w:noProof/>
            <w:webHidden/>
          </w:rPr>
          <w:fldChar w:fldCharType="separate"/>
        </w:r>
        <w:r>
          <w:rPr>
            <w:noProof/>
            <w:webHidden/>
          </w:rPr>
          <w:t>24</w:t>
        </w:r>
        <w:r w:rsidR="00D97605">
          <w:rPr>
            <w:noProof/>
            <w:webHidden/>
          </w:rPr>
          <w:fldChar w:fldCharType="end"/>
        </w:r>
      </w:hyperlink>
    </w:p>
    <w:p w14:paraId="5AB5FED1" w14:textId="69D676FF" w:rsidR="003D51F9" w:rsidRDefault="003D51F9" w:rsidP="003D51F9">
      <w:pPr>
        <w:spacing w:after="160" w:line="259" w:lineRule="auto"/>
        <w:rPr>
          <w:sz w:val="32"/>
          <w:szCs w:val="32"/>
        </w:rPr>
      </w:pPr>
      <w:r w:rsidRPr="00323E4F">
        <w:rPr>
          <w:b/>
          <w:sz w:val="28"/>
        </w:rPr>
        <w:fldChar w:fldCharType="end"/>
      </w:r>
    </w:p>
    <w:p w14:paraId="12FD888C" w14:textId="77777777" w:rsidR="003D51F9" w:rsidRDefault="003D51F9" w:rsidP="003D51F9">
      <w:pPr>
        <w:spacing w:after="160" w:line="259" w:lineRule="auto"/>
        <w:rPr>
          <w:sz w:val="32"/>
          <w:szCs w:val="32"/>
        </w:rPr>
      </w:pPr>
      <w:r>
        <w:rPr>
          <w:sz w:val="32"/>
          <w:szCs w:val="32"/>
        </w:rPr>
        <w:br w:type="page"/>
      </w:r>
    </w:p>
    <w:p w14:paraId="0D3297F0" w14:textId="77777777" w:rsidR="003D51F9" w:rsidRPr="00323E4F" w:rsidRDefault="003D51F9" w:rsidP="003D51F9">
      <w:pPr>
        <w:pStyle w:val="1"/>
        <w:keepLines/>
        <w:suppressAutoHyphens/>
        <w:spacing w:after="60"/>
        <w:jc w:val="both"/>
      </w:pPr>
      <w:bookmarkStart w:id="4" w:name="_Сценарии_взаимодействия"/>
      <w:bookmarkStart w:id="5" w:name="_Toc72945862"/>
      <w:bookmarkStart w:id="6" w:name="_Toc73101617"/>
      <w:bookmarkStart w:id="7" w:name="_Toc78884213"/>
      <w:bookmarkEnd w:id="0"/>
      <w:bookmarkEnd w:id="4"/>
      <w:r w:rsidRPr="00323E4F">
        <w:lastRenderedPageBreak/>
        <w:t>Сценарии взаимодействия</w:t>
      </w:r>
      <w:bookmarkEnd w:id="5"/>
      <w:bookmarkEnd w:id="6"/>
      <w:bookmarkEnd w:id="7"/>
    </w:p>
    <w:p w14:paraId="68FB7BB2" w14:textId="77777777" w:rsidR="003D51F9" w:rsidRDefault="003D51F9" w:rsidP="003D51F9">
      <w:pPr>
        <w:pStyle w:val="2"/>
        <w:rPr>
          <w:lang w:val="ru-RU"/>
        </w:rPr>
      </w:pPr>
      <w:bookmarkStart w:id="8" w:name="_Получение_списка_документов"/>
      <w:bookmarkStart w:id="9" w:name="_Ref62033587"/>
      <w:bookmarkStart w:id="10" w:name="_Toc62746893"/>
      <w:bookmarkStart w:id="11" w:name="_Toc67583997"/>
      <w:bookmarkStart w:id="12" w:name="_Toc72945863"/>
      <w:bookmarkStart w:id="13" w:name="_Toc73101618"/>
      <w:bookmarkStart w:id="14" w:name="_Toc78884214"/>
      <w:bookmarkStart w:id="15" w:name="_Toc402451879"/>
      <w:bookmarkStart w:id="16" w:name="_Toc402552700"/>
      <w:bookmarkStart w:id="17" w:name="_Ref529804058"/>
      <w:bookmarkEnd w:id="8"/>
      <w:r w:rsidRPr="00323E4F">
        <w:rPr>
          <w:lang w:val="ru-RU"/>
        </w:rPr>
        <w:t xml:space="preserve">Получение </w:t>
      </w:r>
      <w:bookmarkEnd w:id="9"/>
      <w:bookmarkEnd w:id="10"/>
      <w:r>
        <w:rPr>
          <w:lang w:val="ru-RU"/>
        </w:rPr>
        <w:t>реестра документов</w:t>
      </w:r>
      <w:bookmarkEnd w:id="11"/>
      <w:bookmarkEnd w:id="12"/>
      <w:bookmarkEnd w:id="13"/>
      <w:bookmarkEnd w:id="14"/>
    </w:p>
    <w:p w14:paraId="12C54DA2" w14:textId="77777777" w:rsidR="003D51F9" w:rsidRDefault="003D51F9" w:rsidP="003D51F9">
      <w:pPr>
        <w:pStyle w:val="RSNormal"/>
        <w:rPr>
          <w:lang w:val="ru-RU"/>
        </w:rPr>
      </w:pPr>
      <w:r>
        <w:rPr>
          <w:lang w:val="ru-RU"/>
        </w:rPr>
        <w:t>Сценарий предназначен для получения реестра документов, размещенных в ИС НП. Документы могут быть запрошены по регистрационному номеру декларации и КПП участника НМ либо по ИНН и КПП контрагента. Во втором случае необходимо указать временной промежуток, за который запрашиваются документы.</w:t>
      </w:r>
    </w:p>
    <w:p w14:paraId="363FFDE5" w14:textId="77777777" w:rsidR="003D51F9" w:rsidRDefault="003D51F9" w:rsidP="003D51F9">
      <w:pPr>
        <w:pStyle w:val="RSNormal"/>
        <w:rPr>
          <w:lang w:val="ru-RU"/>
        </w:rPr>
      </w:pPr>
      <w:r>
        <w:rPr>
          <w:lang w:val="ru-RU"/>
        </w:rPr>
        <w:t>Сценарий относится к группе данных «Данные раскрытия показателей документов и отчетности</w:t>
      </w:r>
      <w:r w:rsidRPr="00323E4F">
        <w:rPr>
          <w:lang w:val="ru-RU"/>
        </w:rPr>
        <w:t xml:space="preserve">, получаемые </w:t>
      </w:r>
      <w:r>
        <w:rPr>
          <w:lang w:val="ru-RU"/>
        </w:rPr>
        <w:t xml:space="preserve">Системой </w:t>
      </w:r>
      <w:r w:rsidRPr="00323E4F">
        <w:rPr>
          <w:lang w:val="ru-RU"/>
        </w:rPr>
        <w:t>в интерактивном режиме</w:t>
      </w:r>
      <w:r>
        <w:rPr>
          <w:lang w:val="ru-RU"/>
        </w:rPr>
        <w:t>».</w:t>
      </w:r>
    </w:p>
    <w:p w14:paraId="4FFBFCF4" w14:textId="77777777" w:rsidR="003D51F9" w:rsidRDefault="003D51F9" w:rsidP="003D51F9">
      <w:pPr>
        <w:pStyle w:val="RSNormal"/>
        <w:rPr>
          <w:lang w:val="ru-RU"/>
        </w:rPr>
      </w:pPr>
      <w:r w:rsidRPr="00323E4F">
        <w:rPr>
          <w:lang w:val="ru-RU"/>
        </w:rPr>
        <w:t xml:space="preserve">Сценарий </w:t>
      </w:r>
      <w:r>
        <w:rPr>
          <w:lang w:val="ru-RU"/>
        </w:rPr>
        <w:t>взаимодействия (СВ1)</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24ACC395" w14:textId="77777777" w:rsidTr="00B57B5D">
        <w:trPr>
          <w:cantSplit/>
          <w:tblHeader/>
        </w:trPr>
        <w:tc>
          <w:tcPr>
            <w:tcW w:w="1101" w:type="dxa"/>
            <w:shd w:val="clear" w:color="auto" w:fill="D9D9D9"/>
            <w:vAlign w:val="center"/>
          </w:tcPr>
          <w:p w14:paraId="1123F06A"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2ACAC8D5"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4087614E"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0B7DA3BA" w14:textId="77777777" w:rsidTr="00B57B5D">
        <w:tc>
          <w:tcPr>
            <w:tcW w:w="1101" w:type="dxa"/>
            <w:shd w:val="clear" w:color="auto" w:fill="auto"/>
          </w:tcPr>
          <w:p w14:paraId="12D7E13B" w14:textId="77777777" w:rsidR="003D51F9" w:rsidRPr="0069199F" w:rsidRDefault="003D51F9" w:rsidP="00B57B5D">
            <w:pPr>
              <w:pStyle w:val="RSNormal"/>
              <w:ind w:firstLine="0"/>
              <w:rPr>
                <w:lang w:val="ru-RU"/>
              </w:rPr>
            </w:pPr>
            <w:r w:rsidRPr="0069199F">
              <w:rPr>
                <w:lang w:val="ru-RU"/>
              </w:rPr>
              <w:t>1</w:t>
            </w:r>
          </w:p>
        </w:tc>
        <w:tc>
          <w:tcPr>
            <w:tcW w:w="1842" w:type="dxa"/>
            <w:shd w:val="clear" w:color="auto" w:fill="auto"/>
          </w:tcPr>
          <w:p w14:paraId="7EE84D73" w14:textId="77777777" w:rsidR="003D51F9" w:rsidRPr="0069199F" w:rsidRDefault="003D51F9" w:rsidP="00B57B5D">
            <w:pPr>
              <w:pStyle w:val="RSNormal"/>
              <w:ind w:firstLine="0"/>
              <w:rPr>
                <w:lang w:val="ru-RU"/>
              </w:rPr>
            </w:pPr>
            <w:r w:rsidRPr="0069199F">
              <w:rPr>
                <w:lang w:val="ru-RU"/>
              </w:rPr>
              <w:t>Система</w:t>
            </w:r>
          </w:p>
        </w:tc>
        <w:tc>
          <w:tcPr>
            <w:tcW w:w="6408" w:type="dxa"/>
            <w:shd w:val="clear" w:color="auto" w:fill="auto"/>
          </w:tcPr>
          <w:p w14:paraId="30F03DBF" w14:textId="77777777" w:rsidR="003D51F9" w:rsidRPr="0069199F" w:rsidRDefault="003D51F9" w:rsidP="00B57B5D">
            <w:pPr>
              <w:pStyle w:val="RSNormal"/>
              <w:ind w:firstLine="0"/>
              <w:rPr>
                <w:lang w:val="ru-RU"/>
              </w:rPr>
            </w:pPr>
            <w:r w:rsidRPr="0069199F">
              <w:rPr>
                <w:lang w:val="ru-RU"/>
              </w:rPr>
              <w:t xml:space="preserve">Направляет запрос на получение </w:t>
            </w:r>
            <w:r>
              <w:rPr>
                <w:lang w:val="ru-RU"/>
              </w:rPr>
              <w:t>реестра документов</w:t>
            </w:r>
            <w:r w:rsidRPr="0069199F">
              <w:rPr>
                <w:lang w:val="ru-RU"/>
              </w:rPr>
              <w:t xml:space="preserve">, размещенных в ИС НП. </w:t>
            </w:r>
          </w:p>
        </w:tc>
      </w:tr>
      <w:tr w:rsidR="003D51F9" w:rsidRPr="00675BC9" w14:paraId="66FEC94C" w14:textId="77777777" w:rsidTr="00B57B5D">
        <w:tc>
          <w:tcPr>
            <w:tcW w:w="1101" w:type="dxa"/>
            <w:shd w:val="clear" w:color="auto" w:fill="auto"/>
          </w:tcPr>
          <w:p w14:paraId="6DFEDA27" w14:textId="77777777" w:rsidR="003D51F9" w:rsidRPr="0069199F" w:rsidRDefault="003D51F9" w:rsidP="00B57B5D">
            <w:pPr>
              <w:pStyle w:val="RSNormal"/>
              <w:ind w:firstLine="0"/>
              <w:rPr>
                <w:lang w:val="ru-RU"/>
              </w:rPr>
            </w:pPr>
            <w:r w:rsidRPr="0069199F">
              <w:rPr>
                <w:lang w:val="ru-RU"/>
              </w:rPr>
              <w:t>2</w:t>
            </w:r>
          </w:p>
        </w:tc>
        <w:tc>
          <w:tcPr>
            <w:tcW w:w="1842" w:type="dxa"/>
            <w:shd w:val="clear" w:color="auto" w:fill="auto"/>
          </w:tcPr>
          <w:p w14:paraId="65040439" w14:textId="77777777" w:rsidR="003D51F9" w:rsidRPr="0069199F" w:rsidRDefault="003D51F9" w:rsidP="00B57B5D">
            <w:pPr>
              <w:pStyle w:val="RSNormal"/>
              <w:ind w:firstLine="0"/>
              <w:rPr>
                <w:lang w:val="ru-RU"/>
              </w:rPr>
            </w:pPr>
            <w:r>
              <w:rPr>
                <w:lang w:val="ru-RU"/>
              </w:rPr>
              <w:t>ИС НП</w:t>
            </w:r>
          </w:p>
        </w:tc>
        <w:tc>
          <w:tcPr>
            <w:tcW w:w="6408" w:type="dxa"/>
            <w:shd w:val="clear" w:color="auto" w:fill="auto"/>
          </w:tcPr>
          <w:p w14:paraId="6622FADC" w14:textId="77777777" w:rsidR="003D51F9" w:rsidRDefault="003D51F9" w:rsidP="00B57B5D">
            <w:pPr>
              <w:pStyle w:val="RSNormal"/>
              <w:ind w:firstLine="0"/>
              <w:rPr>
                <w:b/>
                <w:lang w:val="ru-RU"/>
              </w:rPr>
            </w:pPr>
            <w:r>
              <w:rPr>
                <w:lang w:val="ru-RU"/>
              </w:rPr>
              <w:t>Направляет ответ в соответствии с реквизитным составом, описанным в методе.</w:t>
            </w:r>
          </w:p>
        </w:tc>
      </w:tr>
    </w:tbl>
    <w:p w14:paraId="577D60B8" w14:textId="77777777" w:rsidR="003D51F9" w:rsidRDefault="003D51F9" w:rsidP="003D51F9">
      <w:pPr>
        <w:pStyle w:val="RSNormal"/>
        <w:rPr>
          <w:lang w:val="ru-RU"/>
        </w:rPr>
      </w:pPr>
    </w:p>
    <w:p w14:paraId="7FF45333" w14:textId="77777777" w:rsidR="003D51F9" w:rsidRDefault="003D51F9" w:rsidP="003D51F9">
      <w:pPr>
        <w:pStyle w:val="RSNormal"/>
        <w:rPr>
          <w:lang w:val="ru-RU"/>
        </w:rPr>
      </w:pPr>
      <w:r>
        <w:rPr>
          <w:lang w:val="ru-RU"/>
        </w:rPr>
        <w:t>В рамках СВ1 вызывается следующий метод: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66D68414" w14:textId="77777777" w:rsidTr="00B57B5D">
        <w:tc>
          <w:tcPr>
            <w:tcW w:w="1129" w:type="dxa"/>
            <w:shd w:val="clear" w:color="auto" w:fill="D9D9D9"/>
            <w:vAlign w:val="center"/>
          </w:tcPr>
          <w:p w14:paraId="5B28BBFE"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44C0F1D7"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390A9488"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65F0ED8F"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485900F2" w14:textId="77777777" w:rsidTr="00B57B5D">
        <w:tc>
          <w:tcPr>
            <w:tcW w:w="1129" w:type="dxa"/>
            <w:shd w:val="clear" w:color="auto" w:fill="auto"/>
          </w:tcPr>
          <w:p w14:paraId="4E95DA24" w14:textId="77777777" w:rsidR="003D51F9" w:rsidRPr="00675BC9" w:rsidRDefault="003D51F9" w:rsidP="00B57B5D">
            <w:pPr>
              <w:pStyle w:val="RSNormal"/>
              <w:ind w:firstLine="0"/>
              <w:rPr>
                <w:lang w:val="ru-RU"/>
              </w:rPr>
            </w:pPr>
            <w:r w:rsidRPr="00675BC9">
              <w:rPr>
                <w:lang w:val="ru-RU"/>
              </w:rPr>
              <w:t>1</w:t>
            </w:r>
          </w:p>
        </w:tc>
        <w:tc>
          <w:tcPr>
            <w:tcW w:w="4933" w:type="dxa"/>
            <w:shd w:val="clear" w:color="auto" w:fill="auto"/>
          </w:tcPr>
          <w:p w14:paraId="65DE7FFA" w14:textId="77777777" w:rsidR="003D51F9" w:rsidRPr="00675BC9" w:rsidRDefault="003D51F9" w:rsidP="00B57B5D">
            <w:pPr>
              <w:pStyle w:val="RSNormal"/>
              <w:ind w:firstLine="0"/>
              <w:rPr>
                <w:lang w:val="en-US"/>
              </w:rPr>
            </w:pPr>
            <w:proofErr w:type="spellStart"/>
            <w:r w:rsidRPr="009B2979">
              <w:rPr>
                <w:lang w:val="ru-RU"/>
              </w:rPr>
              <w:t>GetDocumentList</w:t>
            </w:r>
            <w:proofErr w:type="spellEnd"/>
          </w:p>
        </w:tc>
        <w:tc>
          <w:tcPr>
            <w:tcW w:w="1836" w:type="dxa"/>
            <w:shd w:val="clear" w:color="auto" w:fill="auto"/>
          </w:tcPr>
          <w:p w14:paraId="23E07F0D" w14:textId="77777777" w:rsidR="003D51F9" w:rsidRPr="00675BC9"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1453" w:type="dxa"/>
            <w:shd w:val="clear" w:color="auto" w:fill="auto"/>
          </w:tcPr>
          <w:p w14:paraId="7676D868" w14:textId="77777777" w:rsidR="003D51F9" w:rsidRPr="00675BC9" w:rsidRDefault="003D51F9" w:rsidP="00B57B5D">
            <w:pPr>
              <w:pStyle w:val="RSNormal"/>
              <w:ind w:firstLine="0"/>
              <w:rPr>
                <w:lang w:val="ru-RU"/>
              </w:rPr>
            </w:pPr>
            <w:r>
              <w:rPr>
                <w:lang w:val="ru-RU"/>
              </w:rPr>
              <w:t>2.2.2</w:t>
            </w:r>
          </w:p>
        </w:tc>
      </w:tr>
    </w:tbl>
    <w:p w14:paraId="198624CD" w14:textId="77777777" w:rsidR="003D51F9" w:rsidRPr="00047BC3" w:rsidRDefault="003D51F9" w:rsidP="003D51F9">
      <w:pPr>
        <w:pStyle w:val="RSNormal"/>
        <w:rPr>
          <w:lang w:val="ru-RU"/>
        </w:rPr>
      </w:pPr>
    </w:p>
    <w:p w14:paraId="4A3E7AA1" w14:textId="77777777" w:rsidR="003D51F9" w:rsidRDefault="003D51F9" w:rsidP="003D51F9">
      <w:pPr>
        <w:pStyle w:val="2"/>
        <w:rPr>
          <w:lang w:val="ru-RU"/>
        </w:rPr>
      </w:pPr>
      <w:bookmarkStart w:id="18" w:name="_Toc72945864"/>
      <w:bookmarkStart w:id="19" w:name="_Toc73101619"/>
      <w:bookmarkStart w:id="20" w:name="_Toc78884215"/>
      <w:r>
        <w:rPr>
          <w:lang w:val="ru-RU"/>
        </w:rPr>
        <w:t>Доразмещение документов</w:t>
      </w:r>
      <w:bookmarkEnd w:id="18"/>
      <w:r>
        <w:rPr>
          <w:lang w:val="ru-RU"/>
        </w:rPr>
        <w:t xml:space="preserve"> в ИС НП</w:t>
      </w:r>
      <w:bookmarkEnd w:id="19"/>
      <w:bookmarkEnd w:id="20"/>
    </w:p>
    <w:p w14:paraId="59F34821" w14:textId="77777777" w:rsidR="003D51F9" w:rsidRDefault="003D51F9" w:rsidP="003D51F9">
      <w:pPr>
        <w:pStyle w:val="RSNormal"/>
        <w:rPr>
          <w:lang w:val="ru-RU"/>
        </w:rPr>
      </w:pPr>
      <w:r>
        <w:rPr>
          <w:lang w:val="ru-RU"/>
        </w:rPr>
        <w:t>Для получения документа, находящегося в ИС, доступ к которой не предоставлен в рамках интеграции между ИС НП и Системой, формируется запрос на доразмещение документов.</w:t>
      </w:r>
    </w:p>
    <w:p w14:paraId="65230B6E" w14:textId="77777777" w:rsidR="003D51F9" w:rsidRDefault="003D51F9" w:rsidP="003D51F9">
      <w:pPr>
        <w:pStyle w:val="RSNormal"/>
        <w:rPr>
          <w:lang w:val="ru-RU"/>
        </w:rPr>
      </w:pPr>
      <w:r>
        <w:rPr>
          <w:lang w:val="ru-RU"/>
        </w:rPr>
        <w:t>Со стороны систем НП возможна ручная обработка запроса.</w:t>
      </w:r>
      <w:r w:rsidRPr="00577227">
        <w:rPr>
          <w:lang w:val="ru-RU"/>
        </w:rPr>
        <w:t xml:space="preserve"> </w:t>
      </w:r>
    </w:p>
    <w:p w14:paraId="0C7A54F4" w14:textId="77777777" w:rsidR="003D51F9" w:rsidRDefault="003D51F9" w:rsidP="003D51F9">
      <w:pPr>
        <w:pStyle w:val="RSNormal"/>
        <w:rPr>
          <w:lang w:val="ru-RU"/>
        </w:rPr>
      </w:pPr>
      <w:r>
        <w:rPr>
          <w:lang w:val="ru-RU"/>
        </w:rPr>
        <w:t xml:space="preserve">На стороне Системы реализован метод ЭС, который вызывается для информирования Системы о факте доразмещения документа в ИС НП. </w:t>
      </w:r>
    </w:p>
    <w:p w14:paraId="4C19CDE3" w14:textId="77777777" w:rsidR="003D51F9" w:rsidRDefault="003D51F9" w:rsidP="003D51F9">
      <w:pPr>
        <w:pStyle w:val="RSNormal"/>
        <w:rPr>
          <w:lang w:val="ru-RU"/>
        </w:rPr>
      </w:pPr>
      <w:r>
        <w:rPr>
          <w:lang w:val="ru-RU"/>
        </w:rPr>
        <w:t>Предусмотрен вызов метода ЭС Системы для уведомления о невозможности доразмещения документа с указанием причины.</w:t>
      </w:r>
    </w:p>
    <w:p w14:paraId="14FC4E9D" w14:textId="77777777" w:rsidR="003D51F9" w:rsidRDefault="003D51F9" w:rsidP="003D51F9">
      <w:pPr>
        <w:pStyle w:val="RSNormal"/>
        <w:rPr>
          <w:lang w:val="ru-RU"/>
        </w:rPr>
      </w:pPr>
      <w:r>
        <w:rPr>
          <w:lang w:val="ru-RU"/>
        </w:rPr>
        <w:t xml:space="preserve">Сценарий относится к группе данных «Документы организации, в </w:t>
      </w:r>
      <w:proofErr w:type="spellStart"/>
      <w:r>
        <w:rPr>
          <w:lang w:val="ru-RU"/>
        </w:rPr>
        <w:t>т.ч</w:t>
      </w:r>
      <w:proofErr w:type="spellEnd"/>
      <w:r>
        <w:rPr>
          <w:lang w:val="ru-RU"/>
        </w:rPr>
        <w:t>. первичные документы, формы отчетности с соответствующим кодом КНД</w:t>
      </w:r>
      <w:r w:rsidRPr="00323E4F">
        <w:rPr>
          <w:lang w:val="ru-RU"/>
        </w:rPr>
        <w:t xml:space="preserve">, получаемые </w:t>
      </w:r>
      <w:r>
        <w:rPr>
          <w:lang w:val="ru-RU"/>
        </w:rPr>
        <w:t xml:space="preserve">Системой </w:t>
      </w:r>
      <w:r w:rsidRPr="00323E4F">
        <w:rPr>
          <w:lang w:val="ru-RU"/>
        </w:rPr>
        <w:t>в фоновом режиме</w:t>
      </w:r>
      <w:r>
        <w:rPr>
          <w:lang w:val="ru-RU"/>
        </w:rPr>
        <w:t>».</w:t>
      </w:r>
    </w:p>
    <w:p w14:paraId="2E60AC03" w14:textId="77777777" w:rsidR="003D51F9" w:rsidRDefault="003D51F9" w:rsidP="003D51F9">
      <w:pPr>
        <w:pStyle w:val="RSNormal"/>
        <w:rPr>
          <w:lang w:val="ru-RU"/>
        </w:rPr>
      </w:pPr>
      <w:r w:rsidRPr="00323E4F">
        <w:rPr>
          <w:lang w:val="ru-RU"/>
        </w:rPr>
        <w:t xml:space="preserve">Сценарий </w:t>
      </w:r>
      <w:r>
        <w:rPr>
          <w:lang w:val="ru-RU"/>
        </w:rPr>
        <w:t>взаимодействия (СВ2.1)</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71C3BF11" w14:textId="77777777" w:rsidTr="00B57B5D">
        <w:trPr>
          <w:cantSplit/>
          <w:tblHeader/>
        </w:trPr>
        <w:tc>
          <w:tcPr>
            <w:tcW w:w="1101" w:type="dxa"/>
            <w:shd w:val="clear" w:color="auto" w:fill="D9D9D9"/>
            <w:vAlign w:val="center"/>
          </w:tcPr>
          <w:p w14:paraId="4DB3B3CC"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0205889B"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29566093"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0EF3ACBD" w14:textId="77777777" w:rsidTr="00B57B5D">
        <w:tc>
          <w:tcPr>
            <w:tcW w:w="1101" w:type="dxa"/>
            <w:shd w:val="clear" w:color="auto" w:fill="auto"/>
          </w:tcPr>
          <w:p w14:paraId="7D85F3F2" w14:textId="77777777" w:rsidR="003D51F9" w:rsidRPr="005A269E" w:rsidRDefault="003D51F9" w:rsidP="00B57B5D">
            <w:pPr>
              <w:pStyle w:val="RSNormal"/>
              <w:ind w:firstLine="0"/>
              <w:rPr>
                <w:lang w:val="ru-RU"/>
              </w:rPr>
            </w:pPr>
            <w:r w:rsidRPr="005A269E">
              <w:rPr>
                <w:lang w:val="ru-RU"/>
              </w:rPr>
              <w:t>1</w:t>
            </w:r>
          </w:p>
        </w:tc>
        <w:tc>
          <w:tcPr>
            <w:tcW w:w="1842" w:type="dxa"/>
            <w:shd w:val="clear" w:color="auto" w:fill="auto"/>
          </w:tcPr>
          <w:p w14:paraId="16EC8606" w14:textId="77777777" w:rsidR="003D51F9" w:rsidRPr="005A269E" w:rsidRDefault="003D51F9" w:rsidP="00B57B5D">
            <w:pPr>
              <w:pStyle w:val="RSNormal"/>
              <w:ind w:firstLine="0"/>
              <w:rPr>
                <w:lang w:val="ru-RU"/>
              </w:rPr>
            </w:pPr>
            <w:r w:rsidRPr="005A269E">
              <w:rPr>
                <w:lang w:val="ru-RU"/>
              </w:rPr>
              <w:t>Система</w:t>
            </w:r>
          </w:p>
        </w:tc>
        <w:tc>
          <w:tcPr>
            <w:tcW w:w="6408" w:type="dxa"/>
            <w:shd w:val="clear" w:color="auto" w:fill="auto"/>
          </w:tcPr>
          <w:p w14:paraId="0ADE5871" w14:textId="77777777" w:rsidR="003D51F9" w:rsidRPr="005A269E" w:rsidRDefault="003D51F9" w:rsidP="00B57B5D">
            <w:pPr>
              <w:pStyle w:val="RSNormal"/>
              <w:ind w:firstLine="0"/>
              <w:rPr>
                <w:lang w:val="ru-RU"/>
              </w:rPr>
            </w:pPr>
            <w:r w:rsidRPr="005A269E">
              <w:rPr>
                <w:lang w:val="ru-RU"/>
              </w:rPr>
              <w:t xml:space="preserve">Формирует </w:t>
            </w:r>
            <w:r>
              <w:rPr>
                <w:lang w:val="ru-RU"/>
              </w:rPr>
              <w:t>запрос на доразмещение документа.</w:t>
            </w:r>
          </w:p>
        </w:tc>
      </w:tr>
      <w:tr w:rsidR="003D51F9" w:rsidRPr="00675BC9" w14:paraId="5F6E3694" w14:textId="77777777" w:rsidTr="00B57B5D">
        <w:tc>
          <w:tcPr>
            <w:tcW w:w="1101" w:type="dxa"/>
            <w:shd w:val="clear" w:color="auto" w:fill="auto"/>
          </w:tcPr>
          <w:p w14:paraId="35367F4A" w14:textId="77777777" w:rsidR="003D51F9" w:rsidRPr="005A269E" w:rsidRDefault="003D51F9" w:rsidP="00B57B5D">
            <w:pPr>
              <w:pStyle w:val="RSNormal"/>
              <w:ind w:firstLine="0"/>
              <w:rPr>
                <w:lang w:val="ru-RU"/>
              </w:rPr>
            </w:pPr>
            <w:r>
              <w:rPr>
                <w:lang w:val="ru-RU"/>
              </w:rPr>
              <w:t>2</w:t>
            </w:r>
          </w:p>
        </w:tc>
        <w:tc>
          <w:tcPr>
            <w:tcW w:w="1842" w:type="dxa"/>
            <w:shd w:val="clear" w:color="auto" w:fill="auto"/>
          </w:tcPr>
          <w:p w14:paraId="06BE0F4E" w14:textId="77777777" w:rsidR="003D51F9" w:rsidRPr="005A269E" w:rsidRDefault="003D51F9" w:rsidP="00B57B5D">
            <w:pPr>
              <w:pStyle w:val="RSNormal"/>
              <w:ind w:firstLine="0"/>
              <w:rPr>
                <w:lang w:val="ru-RU"/>
              </w:rPr>
            </w:pPr>
            <w:r>
              <w:rPr>
                <w:lang w:val="ru-RU"/>
              </w:rPr>
              <w:t>Система</w:t>
            </w:r>
          </w:p>
        </w:tc>
        <w:tc>
          <w:tcPr>
            <w:tcW w:w="6408" w:type="dxa"/>
            <w:shd w:val="clear" w:color="auto" w:fill="auto"/>
          </w:tcPr>
          <w:p w14:paraId="445DD982" w14:textId="77777777" w:rsidR="003D51F9" w:rsidRPr="005A269E" w:rsidRDefault="003D51F9" w:rsidP="00B57B5D">
            <w:pPr>
              <w:pStyle w:val="RSNormal"/>
              <w:ind w:firstLine="0"/>
              <w:rPr>
                <w:lang w:val="ru-RU"/>
              </w:rPr>
            </w:pPr>
            <w:r>
              <w:rPr>
                <w:lang w:val="ru-RU"/>
              </w:rPr>
              <w:t>Вызывает метод ИС НП</w:t>
            </w:r>
            <w:r w:rsidRPr="005A269E">
              <w:rPr>
                <w:lang w:val="ru-RU"/>
              </w:rPr>
              <w:t xml:space="preserve"> </w:t>
            </w:r>
            <w:r>
              <w:rPr>
                <w:lang w:val="ru-RU"/>
              </w:rPr>
              <w:t>для передачи запроса налогоплательщику.</w:t>
            </w:r>
          </w:p>
        </w:tc>
      </w:tr>
      <w:tr w:rsidR="003D51F9" w:rsidRPr="00675BC9" w14:paraId="11BDFC34" w14:textId="77777777" w:rsidTr="00B57B5D">
        <w:tc>
          <w:tcPr>
            <w:tcW w:w="1101" w:type="dxa"/>
            <w:shd w:val="clear" w:color="auto" w:fill="auto"/>
          </w:tcPr>
          <w:p w14:paraId="2230AA41" w14:textId="77777777" w:rsidR="003D51F9" w:rsidRDefault="003D51F9" w:rsidP="00B57B5D">
            <w:pPr>
              <w:pStyle w:val="RSNormal"/>
              <w:ind w:firstLine="0"/>
              <w:rPr>
                <w:lang w:val="ru-RU"/>
              </w:rPr>
            </w:pPr>
            <w:r>
              <w:rPr>
                <w:lang w:val="ru-RU"/>
              </w:rPr>
              <w:t>3</w:t>
            </w:r>
          </w:p>
        </w:tc>
        <w:tc>
          <w:tcPr>
            <w:tcW w:w="1842" w:type="dxa"/>
            <w:shd w:val="clear" w:color="auto" w:fill="auto"/>
          </w:tcPr>
          <w:p w14:paraId="400034F6"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62FCA7CB" w14:textId="77777777" w:rsidR="003D51F9" w:rsidRDefault="003D51F9" w:rsidP="00B57B5D">
            <w:pPr>
              <w:pStyle w:val="RSNormal"/>
              <w:ind w:firstLine="0"/>
              <w:rPr>
                <w:lang w:val="ru-RU"/>
              </w:rPr>
            </w:pPr>
            <w:r>
              <w:rPr>
                <w:lang w:val="ru-RU"/>
              </w:rPr>
              <w:t>Обрабатывает запрос.</w:t>
            </w:r>
          </w:p>
        </w:tc>
      </w:tr>
      <w:tr w:rsidR="003D51F9" w:rsidRPr="00675BC9" w14:paraId="7954795A" w14:textId="77777777" w:rsidTr="00B57B5D">
        <w:tc>
          <w:tcPr>
            <w:tcW w:w="1101" w:type="dxa"/>
            <w:shd w:val="clear" w:color="auto" w:fill="auto"/>
          </w:tcPr>
          <w:p w14:paraId="4081081E" w14:textId="77777777" w:rsidR="003D51F9" w:rsidRDefault="003D51F9" w:rsidP="00B57B5D">
            <w:pPr>
              <w:pStyle w:val="RSNormal"/>
              <w:ind w:firstLine="0"/>
              <w:rPr>
                <w:lang w:val="ru-RU"/>
              </w:rPr>
            </w:pPr>
            <w:r>
              <w:rPr>
                <w:lang w:val="ru-RU"/>
              </w:rPr>
              <w:t>4</w:t>
            </w:r>
          </w:p>
        </w:tc>
        <w:tc>
          <w:tcPr>
            <w:tcW w:w="1842" w:type="dxa"/>
            <w:shd w:val="clear" w:color="auto" w:fill="auto"/>
          </w:tcPr>
          <w:p w14:paraId="31214DB4"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65AEADF5" w14:textId="77777777" w:rsidR="003D51F9" w:rsidRPr="005A269E" w:rsidRDefault="003D51F9" w:rsidP="00B57B5D">
            <w:pPr>
              <w:pStyle w:val="RSNormal"/>
              <w:ind w:firstLine="0"/>
              <w:rPr>
                <w:lang w:val="ru-RU"/>
              </w:rPr>
            </w:pPr>
            <w:r>
              <w:rPr>
                <w:lang w:val="ru-RU"/>
              </w:rPr>
              <w:t>Информирует Систему о факте доразмещения документа.</w:t>
            </w:r>
          </w:p>
        </w:tc>
      </w:tr>
    </w:tbl>
    <w:p w14:paraId="38C05A5F" w14:textId="77777777" w:rsidR="003D51F9" w:rsidRDefault="003D51F9" w:rsidP="003D51F9">
      <w:pPr>
        <w:spacing w:after="160" w:line="259" w:lineRule="auto"/>
        <w:rPr>
          <w:szCs w:val="20"/>
          <w:lang w:eastAsia="x-none"/>
        </w:rPr>
      </w:pPr>
      <w:r>
        <w:br w:type="page"/>
      </w:r>
    </w:p>
    <w:p w14:paraId="4657BEE9" w14:textId="77777777" w:rsidR="003D51F9" w:rsidRDefault="003D51F9" w:rsidP="003D51F9">
      <w:pPr>
        <w:pStyle w:val="RSNormal"/>
        <w:rPr>
          <w:lang w:val="ru-RU"/>
        </w:rPr>
      </w:pPr>
      <w:r>
        <w:rPr>
          <w:lang w:val="ru-RU"/>
        </w:rPr>
        <w:lastRenderedPageBreak/>
        <w:t>В рамках СВ2.1 вызываются следующие методы: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58999A1D" w14:textId="77777777" w:rsidTr="00B57B5D">
        <w:tc>
          <w:tcPr>
            <w:tcW w:w="1129" w:type="dxa"/>
            <w:shd w:val="clear" w:color="auto" w:fill="D9D9D9"/>
            <w:vAlign w:val="center"/>
          </w:tcPr>
          <w:p w14:paraId="2F43C6AA"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56292F50"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0508FBD0"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44B115AE"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09FC16FB" w14:textId="77777777" w:rsidTr="00B57B5D">
        <w:tc>
          <w:tcPr>
            <w:tcW w:w="1129" w:type="dxa"/>
            <w:shd w:val="clear" w:color="auto" w:fill="auto"/>
          </w:tcPr>
          <w:p w14:paraId="17BA2593" w14:textId="77777777" w:rsidR="003D51F9" w:rsidRPr="00675BC9" w:rsidRDefault="003D51F9" w:rsidP="00B57B5D">
            <w:pPr>
              <w:pStyle w:val="RSNormal"/>
              <w:ind w:firstLine="0"/>
              <w:rPr>
                <w:lang w:val="ru-RU"/>
              </w:rPr>
            </w:pPr>
            <w:r>
              <w:rPr>
                <w:lang w:val="ru-RU"/>
              </w:rPr>
              <w:t>2</w:t>
            </w:r>
          </w:p>
        </w:tc>
        <w:tc>
          <w:tcPr>
            <w:tcW w:w="4933" w:type="dxa"/>
            <w:shd w:val="clear" w:color="auto" w:fill="auto"/>
          </w:tcPr>
          <w:p w14:paraId="5B40467A" w14:textId="77777777" w:rsidR="003D51F9" w:rsidRPr="00675BC9" w:rsidRDefault="003D51F9" w:rsidP="00B57B5D">
            <w:pPr>
              <w:pStyle w:val="RSNormal"/>
              <w:ind w:firstLine="0"/>
              <w:rPr>
                <w:lang w:val="en-US"/>
              </w:rPr>
            </w:pPr>
            <w:proofErr w:type="spellStart"/>
            <w:r>
              <w:rPr>
                <w:color w:val="000000" w:themeColor="text1"/>
                <w:szCs w:val="24"/>
              </w:rPr>
              <w:t>RegisterRequest</w:t>
            </w:r>
            <w:r>
              <w:rPr>
                <w:color w:val="000000" w:themeColor="text1"/>
                <w:szCs w:val="24"/>
                <w:lang w:val="en-US"/>
              </w:rPr>
              <w:t>ToPublish</w:t>
            </w:r>
            <w:r>
              <w:rPr>
                <w:color w:val="000000" w:themeColor="text1"/>
                <w:szCs w:val="24"/>
              </w:rPr>
              <w:t>SourceDoc</w:t>
            </w:r>
            <w:proofErr w:type="spellEnd"/>
          </w:p>
        </w:tc>
        <w:tc>
          <w:tcPr>
            <w:tcW w:w="1836" w:type="dxa"/>
            <w:shd w:val="clear" w:color="auto" w:fill="auto"/>
          </w:tcPr>
          <w:p w14:paraId="4BDC9A80" w14:textId="77777777" w:rsidR="003D51F9" w:rsidRPr="00675BC9"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1453" w:type="dxa"/>
            <w:shd w:val="clear" w:color="auto" w:fill="auto"/>
          </w:tcPr>
          <w:p w14:paraId="691FF4B8" w14:textId="77777777" w:rsidR="003D51F9" w:rsidRPr="00675BC9" w:rsidRDefault="003D51F9" w:rsidP="00B57B5D">
            <w:pPr>
              <w:pStyle w:val="RSNormal"/>
              <w:ind w:firstLine="0"/>
              <w:rPr>
                <w:lang w:val="ru-RU"/>
              </w:rPr>
            </w:pPr>
            <w:r>
              <w:rPr>
                <w:lang w:val="ru-RU"/>
              </w:rPr>
              <w:t>2.2.3</w:t>
            </w:r>
          </w:p>
        </w:tc>
      </w:tr>
      <w:tr w:rsidR="003D51F9" w14:paraId="3F77DF3C" w14:textId="77777777" w:rsidTr="00B57B5D">
        <w:tc>
          <w:tcPr>
            <w:tcW w:w="1129" w:type="dxa"/>
            <w:shd w:val="clear" w:color="auto" w:fill="auto"/>
          </w:tcPr>
          <w:p w14:paraId="270A5062" w14:textId="77777777" w:rsidR="003D51F9" w:rsidRDefault="003D51F9" w:rsidP="00B57B5D">
            <w:pPr>
              <w:pStyle w:val="RSNormal"/>
              <w:ind w:firstLine="0"/>
              <w:rPr>
                <w:lang w:val="ru-RU"/>
              </w:rPr>
            </w:pPr>
            <w:r>
              <w:rPr>
                <w:lang w:val="ru-RU"/>
              </w:rPr>
              <w:t>4</w:t>
            </w:r>
          </w:p>
        </w:tc>
        <w:tc>
          <w:tcPr>
            <w:tcW w:w="4933" w:type="dxa"/>
            <w:shd w:val="clear" w:color="auto" w:fill="auto"/>
          </w:tcPr>
          <w:p w14:paraId="51BA9817" w14:textId="77777777" w:rsidR="003D51F9" w:rsidRPr="004E7525" w:rsidRDefault="003D51F9" w:rsidP="00B57B5D">
            <w:pPr>
              <w:pStyle w:val="RSNormal"/>
              <w:ind w:firstLine="0"/>
              <w:rPr>
                <w:lang w:val="en-US"/>
              </w:rPr>
            </w:pPr>
            <w:proofErr w:type="spellStart"/>
            <w:r>
              <w:rPr>
                <w:lang w:val="en-US"/>
              </w:rPr>
              <w:t>ConfirmPublishedSourceDoc</w:t>
            </w:r>
            <w:proofErr w:type="spellEnd"/>
          </w:p>
        </w:tc>
        <w:tc>
          <w:tcPr>
            <w:tcW w:w="1836" w:type="dxa"/>
            <w:shd w:val="clear" w:color="auto" w:fill="auto"/>
          </w:tcPr>
          <w:p w14:paraId="7E69980C" w14:textId="77777777" w:rsidR="003D51F9" w:rsidRPr="00675BC9" w:rsidRDefault="003D51F9" w:rsidP="00B57B5D">
            <w:pPr>
              <w:pStyle w:val="RSNormal"/>
              <w:ind w:firstLine="0"/>
              <w:rPr>
                <w:lang w:val="ru-RU"/>
              </w:rPr>
            </w:pPr>
            <w:r>
              <w:rPr>
                <w:lang w:val="ru-RU"/>
              </w:rPr>
              <w:t>Система</w:t>
            </w:r>
          </w:p>
        </w:tc>
        <w:tc>
          <w:tcPr>
            <w:tcW w:w="1453" w:type="dxa"/>
            <w:shd w:val="clear" w:color="auto" w:fill="auto"/>
          </w:tcPr>
          <w:p w14:paraId="33FB0191" w14:textId="77777777" w:rsidR="003D51F9" w:rsidRPr="00675BC9" w:rsidRDefault="003D51F9" w:rsidP="00B57B5D">
            <w:pPr>
              <w:pStyle w:val="RSNormal"/>
              <w:ind w:firstLine="0"/>
              <w:rPr>
                <w:lang w:val="ru-RU"/>
              </w:rPr>
            </w:pPr>
            <w:r>
              <w:rPr>
                <w:lang w:val="ru-RU"/>
              </w:rPr>
              <w:t>3.2.</w:t>
            </w:r>
            <w:r>
              <w:rPr>
                <w:lang w:val="en-US"/>
              </w:rPr>
              <w:t>3</w:t>
            </w:r>
          </w:p>
        </w:tc>
      </w:tr>
    </w:tbl>
    <w:p w14:paraId="74BBC62D" w14:textId="77777777" w:rsidR="003D51F9" w:rsidRDefault="003D51F9" w:rsidP="003D51F9">
      <w:pPr>
        <w:pStyle w:val="RSNormal"/>
        <w:rPr>
          <w:lang w:val="ru-RU"/>
        </w:rPr>
      </w:pPr>
    </w:p>
    <w:p w14:paraId="62AEB431" w14:textId="77777777" w:rsidR="003D51F9" w:rsidRDefault="003D51F9" w:rsidP="003D51F9">
      <w:pPr>
        <w:pStyle w:val="RSNormal"/>
        <w:rPr>
          <w:lang w:val="ru-RU"/>
        </w:rPr>
      </w:pPr>
      <w:r w:rsidRPr="00323E4F">
        <w:rPr>
          <w:lang w:val="ru-RU"/>
        </w:rPr>
        <w:t xml:space="preserve">Сценарий </w:t>
      </w:r>
      <w:r>
        <w:rPr>
          <w:lang w:val="ru-RU"/>
        </w:rPr>
        <w:t>взаимодействия (СВ2.2)</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2FDE08A7" w14:textId="77777777" w:rsidTr="00B57B5D">
        <w:trPr>
          <w:cantSplit/>
          <w:tblHeader/>
        </w:trPr>
        <w:tc>
          <w:tcPr>
            <w:tcW w:w="1101" w:type="dxa"/>
            <w:shd w:val="clear" w:color="auto" w:fill="D9D9D9"/>
            <w:vAlign w:val="center"/>
          </w:tcPr>
          <w:p w14:paraId="6343A1C7"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34A2314D"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4D4A20ED"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6F947D66" w14:textId="77777777" w:rsidTr="00B57B5D">
        <w:tc>
          <w:tcPr>
            <w:tcW w:w="1101" w:type="dxa"/>
            <w:shd w:val="clear" w:color="auto" w:fill="auto"/>
          </w:tcPr>
          <w:p w14:paraId="73FEBF5D" w14:textId="77777777" w:rsidR="003D51F9" w:rsidRPr="005A269E" w:rsidRDefault="003D51F9" w:rsidP="00B57B5D">
            <w:pPr>
              <w:pStyle w:val="RSNormal"/>
              <w:ind w:firstLine="0"/>
              <w:rPr>
                <w:lang w:val="ru-RU"/>
              </w:rPr>
            </w:pPr>
            <w:r w:rsidRPr="005A269E">
              <w:rPr>
                <w:lang w:val="ru-RU"/>
              </w:rPr>
              <w:t>1</w:t>
            </w:r>
          </w:p>
        </w:tc>
        <w:tc>
          <w:tcPr>
            <w:tcW w:w="1842" w:type="dxa"/>
            <w:shd w:val="clear" w:color="auto" w:fill="auto"/>
          </w:tcPr>
          <w:p w14:paraId="0F0044AE" w14:textId="77777777" w:rsidR="003D51F9" w:rsidRPr="005A269E" w:rsidRDefault="003D51F9" w:rsidP="00B57B5D">
            <w:pPr>
              <w:pStyle w:val="RSNormal"/>
              <w:ind w:firstLine="0"/>
              <w:rPr>
                <w:lang w:val="ru-RU"/>
              </w:rPr>
            </w:pPr>
            <w:r w:rsidRPr="005A269E">
              <w:rPr>
                <w:lang w:val="ru-RU"/>
              </w:rPr>
              <w:t>Система</w:t>
            </w:r>
          </w:p>
        </w:tc>
        <w:tc>
          <w:tcPr>
            <w:tcW w:w="6408" w:type="dxa"/>
            <w:shd w:val="clear" w:color="auto" w:fill="auto"/>
          </w:tcPr>
          <w:p w14:paraId="18577E49" w14:textId="77777777" w:rsidR="003D51F9" w:rsidRPr="005A269E" w:rsidRDefault="003D51F9" w:rsidP="00B57B5D">
            <w:pPr>
              <w:pStyle w:val="RSNormal"/>
              <w:ind w:firstLine="0"/>
              <w:rPr>
                <w:lang w:val="ru-RU"/>
              </w:rPr>
            </w:pPr>
            <w:r w:rsidRPr="005A269E">
              <w:rPr>
                <w:lang w:val="ru-RU"/>
              </w:rPr>
              <w:t xml:space="preserve">Формирует </w:t>
            </w:r>
            <w:r>
              <w:rPr>
                <w:lang w:val="ru-RU"/>
              </w:rPr>
              <w:t>запрос на доразмещение документов.</w:t>
            </w:r>
          </w:p>
        </w:tc>
      </w:tr>
      <w:tr w:rsidR="003D51F9" w:rsidRPr="00675BC9" w14:paraId="3984BF58" w14:textId="77777777" w:rsidTr="00B57B5D">
        <w:tc>
          <w:tcPr>
            <w:tcW w:w="1101" w:type="dxa"/>
            <w:shd w:val="clear" w:color="auto" w:fill="auto"/>
          </w:tcPr>
          <w:p w14:paraId="2E9BABD1" w14:textId="77777777" w:rsidR="003D51F9" w:rsidRPr="005A269E" w:rsidRDefault="003D51F9" w:rsidP="00B57B5D">
            <w:pPr>
              <w:pStyle w:val="RSNormal"/>
              <w:ind w:firstLine="0"/>
              <w:rPr>
                <w:lang w:val="ru-RU"/>
              </w:rPr>
            </w:pPr>
            <w:r>
              <w:rPr>
                <w:lang w:val="ru-RU"/>
              </w:rPr>
              <w:t>2</w:t>
            </w:r>
          </w:p>
        </w:tc>
        <w:tc>
          <w:tcPr>
            <w:tcW w:w="1842" w:type="dxa"/>
            <w:shd w:val="clear" w:color="auto" w:fill="auto"/>
          </w:tcPr>
          <w:p w14:paraId="251B2AD9" w14:textId="77777777" w:rsidR="003D51F9" w:rsidRPr="005A269E" w:rsidRDefault="003D51F9" w:rsidP="00B57B5D">
            <w:pPr>
              <w:pStyle w:val="RSNormal"/>
              <w:ind w:firstLine="0"/>
              <w:rPr>
                <w:lang w:val="ru-RU"/>
              </w:rPr>
            </w:pPr>
            <w:r>
              <w:rPr>
                <w:lang w:val="ru-RU"/>
              </w:rPr>
              <w:t>Система</w:t>
            </w:r>
          </w:p>
        </w:tc>
        <w:tc>
          <w:tcPr>
            <w:tcW w:w="6408" w:type="dxa"/>
            <w:shd w:val="clear" w:color="auto" w:fill="auto"/>
          </w:tcPr>
          <w:p w14:paraId="1E4789F8" w14:textId="77777777" w:rsidR="003D51F9" w:rsidRPr="005A269E" w:rsidRDefault="003D51F9" w:rsidP="00B57B5D">
            <w:pPr>
              <w:pStyle w:val="RSNormal"/>
              <w:ind w:firstLine="0"/>
              <w:rPr>
                <w:lang w:val="ru-RU"/>
              </w:rPr>
            </w:pPr>
            <w:r>
              <w:rPr>
                <w:lang w:val="ru-RU"/>
              </w:rPr>
              <w:t>Вызывает метод ИС НП</w:t>
            </w:r>
            <w:r w:rsidRPr="005A269E">
              <w:rPr>
                <w:lang w:val="ru-RU"/>
              </w:rPr>
              <w:t xml:space="preserve"> </w:t>
            </w:r>
            <w:r>
              <w:rPr>
                <w:lang w:val="ru-RU"/>
              </w:rPr>
              <w:t>для передачи запроса налогоплательщику.</w:t>
            </w:r>
          </w:p>
        </w:tc>
      </w:tr>
      <w:tr w:rsidR="003D51F9" w:rsidRPr="00675BC9" w14:paraId="2F88D397" w14:textId="77777777" w:rsidTr="00B57B5D">
        <w:tc>
          <w:tcPr>
            <w:tcW w:w="1101" w:type="dxa"/>
            <w:shd w:val="clear" w:color="auto" w:fill="auto"/>
          </w:tcPr>
          <w:p w14:paraId="34AD5B0D" w14:textId="77777777" w:rsidR="003D51F9" w:rsidRDefault="003D51F9" w:rsidP="00B57B5D">
            <w:pPr>
              <w:pStyle w:val="RSNormal"/>
              <w:ind w:firstLine="0"/>
              <w:rPr>
                <w:lang w:val="ru-RU"/>
              </w:rPr>
            </w:pPr>
            <w:r>
              <w:rPr>
                <w:lang w:val="ru-RU"/>
              </w:rPr>
              <w:t>3</w:t>
            </w:r>
          </w:p>
        </w:tc>
        <w:tc>
          <w:tcPr>
            <w:tcW w:w="1842" w:type="dxa"/>
            <w:shd w:val="clear" w:color="auto" w:fill="auto"/>
          </w:tcPr>
          <w:p w14:paraId="798AD185"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5D94C650" w14:textId="77777777" w:rsidR="003D51F9" w:rsidRDefault="003D51F9" w:rsidP="00B57B5D">
            <w:pPr>
              <w:pStyle w:val="RSNormal"/>
              <w:ind w:firstLine="0"/>
              <w:rPr>
                <w:lang w:val="ru-RU"/>
              </w:rPr>
            </w:pPr>
            <w:r>
              <w:rPr>
                <w:lang w:val="ru-RU"/>
              </w:rPr>
              <w:t>Обрабатывает запрос.</w:t>
            </w:r>
          </w:p>
        </w:tc>
      </w:tr>
      <w:tr w:rsidR="003D51F9" w:rsidRPr="00675BC9" w14:paraId="41BAE49C" w14:textId="77777777" w:rsidTr="00B57B5D">
        <w:tc>
          <w:tcPr>
            <w:tcW w:w="1101" w:type="dxa"/>
            <w:shd w:val="clear" w:color="auto" w:fill="auto"/>
          </w:tcPr>
          <w:p w14:paraId="2F2A0A3E" w14:textId="77777777" w:rsidR="003D51F9" w:rsidRDefault="003D51F9" w:rsidP="00B57B5D">
            <w:pPr>
              <w:pStyle w:val="RSNormal"/>
              <w:ind w:firstLine="0"/>
              <w:rPr>
                <w:lang w:val="ru-RU"/>
              </w:rPr>
            </w:pPr>
            <w:r>
              <w:rPr>
                <w:lang w:val="ru-RU"/>
              </w:rPr>
              <w:t>4</w:t>
            </w:r>
          </w:p>
        </w:tc>
        <w:tc>
          <w:tcPr>
            <w:tcW w:w="1842" w:type="dxa"/>
            <w:shd w:val="clear" w:color="auto" w:fill="auto"/>
          </w:tcPr>
          <w:p w14:paraId="7AD7C3D0"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427FF3DB" w14:textId="77777777" w:rsidR="003D51F9" w:rsidRPr="005A269E" w:rsidRDefault="003D51F9" w:rsidP="00B57B5D">
            <w:pPr>
              <w:pStyle w:val="RSNormal"/>
              <w:ind w:firstLine="0"/>
              <w:rPr>
                <w:lang w:val="ru-RU"/>
              </w:rPr>
            </w:pPr>
            <w:r>
              <w:rPr>
                <w:lang w:val="ru-RU"/>
              </w:rPr>
              <w:t>Информирует Систему о невозможности доразмещения документа.</w:t>
            </w:r>
          </w:p>
        </w:tc>
      </w:tr>
    </w:tbl>
    <w:p w14:paraId="39E11C86" w14:textId="77777777" w:rsidR="003D51F9" w:rsidRDefault="003D51F9" w:rsidP="003D51F9">
      <w:pPr>
        <w:pStyle w:val="RSNormal"/>
        <w:rPr>
          <w:lang w:val="ru-RU"/>
        </w:rPr>
      </w:pPr>
    </w:p>
    <w:p w14:paraId="0C101115" w14:textId="77777777" w:rsidR="003D51F9" w:rsidRDefault="003D51F9" w:rsidP="003D51F9">
      <w:pPr>
        <w:pStyle w:val="RSNormal"/>
        <w:rPr>
          <w:lang w:val="ru-RU"/>
        </w:rPr>
      </w:pPr>
      <w:r>
        <w:rPr>
          <w:lang w:val="ru-RU"/>
        </w:rPr>
        <w:t>В рамках СВ2.2 вызываются следующие методы: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04CF3FED" w14:textId="77777777" w:rsidTr="00B57B5D">
        <w:tc>
          <w:tcPr>
            <w:tcW w:w="1129" w:type="dxa"/>
            <w:shd w:val="clear" w:color="auto" w:fill="D9D9D9"/>
            <w:vAlign w:val="center"/>
          </w:tcPr>
          <w:p w14:paraId="5F6C0248"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4DA07213"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1F452EA7"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3C1B77C9"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1F1F7B90" w14:textId="77777777" w:rsidTr="00B57B5D">
        <w:tc>
          <w:tcPr>
            <w:tcW w:w="1129" w:type="dxa"/>
            <w:shd w:val="clear" w:color="auto" w:fill="auto"/>
          </w:tcPr>
          <w:p w14:paraId="1DD41BC6" w14:textId="77777777" w:rsidR="003D51F9" w:rsidRPr="00675BC9" w:rsidRDefault="003D51F9" w:rsidP="00B57B5D">
            <w:pPr>
              <w:pStyle w:val="RSNormal"/>
              <w:ind w:firstLine="0"/>
              <w:rPr>
                <w:lang w:val="ru-RU"/>
              </w:rPr>
            </w:pPr>
            <w:r>
              <w:rPr>
                <w:lang w:val="ru-RU"/>
              </w:rPr>
              <w:t>2</w:t>
            </w:r>
          </w:p>
        </w:tc>
        <w:tc>
          <w:tcPr>
            <w:tcW w:w="4933" w:type="dxa"/>
            <w:shd w:val="clear" w:color="auto" w:fill="auto"/>
          </w:tcPr>
          <w:p w14:paraId="6D3A4901" w14:textId="77777777" w:rsidR="003D51F9" w:rsidRPr="00675BC9" w:rsidRDefault="003D51F9" w:rsidP="00B57B5D">
            <w:pPr>
              <w:pStyle w:val="RSNormal"/>
              <w:ind w:firstLine="0"/>
              <w:rPr>
                <w:lang w:val="en-US"/>
              </w:rPr>
            </w:pPr>
            <w:proofErr w:type="spellStart"/>
            <w:r>
              <w:rPr>
                <w:color w:val="000000" w:themeColor="text1"/>
                <w:szCs w:val="24"/>
              </w:rPr>
              <w:t>RegisterRequest</w:t>
            </w:r>
            <w:r>
              <w:rPr>
                <w:color w:val="000000" w:themeColor="text1"/>
                <w:szCs w:val="24"/>
                <w:lang w:val="en-US"/>
              </w:rPr>
              <w:t>ToPublish</w:t>
            </w:r>
            <w:r>
              <w:rPr>
                <w:color w:val="000000" w:themeColor="text1"/>
                <w:szCs w:val="24"/>
              </w:rPr>
              <w:t>SourceDoc</w:t>
            </w:r>
            <w:proofErr w:type="spellEnd"/>
          </w:p>
        </w:tc>
        <w:tc>
          <w:tcPr>
            <w:tcW w:w="1836" w:type="dxa"/>
            <w:shd w:val="clear" w:color="auto" w:fill="auto"/>
          </w:tcPr>
          <w:p w14:paraId="700F8F8A" w14:textId="77777777" w:rsidR="003D51F9" w:rsidRPr="00675BC9"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1453" w:type="dxa"/>
            <w:shd w:val="clear" w:color="auto" w:fill="auto"/>
          </w:tcPr>
          <w:p w14:paraId="20029BCB" w14:textId="77777777" w:rsidR="003D51F9" w:rsidRPr="00675BC9" w:rsidRDefault="003D51F9" w:rsidP="00B57B5D">
            <w:pPr>
              <w:pStyle w:val="RSNormal"/>
              <w:ind w:firstLine="0"/>
              <w:rPr>
                <w:lang w:val="ru-RU"/>
              </w:rPr>
            </w:pPr>
            <w:r>
              <w:rPr>
                <w:lang w:val="ru-RU"/>
              </w:rPr>
              <w:t>2.2.3</w:t>
            </w:r>
          </w:p>
        </w:tc>
      </w:tr>
      <w:tr w:rsidR="003D51F9" w14:paraId="7D3F6F81" w14:textId="77777777" w:rsidTr="00B57B5D">
        <w:tc>
          <w:tcPr>
            <w:tcW w:w="1129" w:type="dxa"/>
            <w:shd w:val="clear" w:color="auto" w:fill="auto"/>
          </w:tcPr>
          <w:p w14:paraId="15D3FB5D" w14:textId="77777777" w:rsidR="003D51F9" w:rsidRDefault="003D51F9" w:rsidP="00B57B5D">
            <w:pPr>
              <w:pStyle w:val="RSNormal"/>
              <w:ind w:firstLine="0"/>
              <w:rPr>
                <w:lang w:val="ru-RU"/>
              </w:rPr>
            </w:pPr>
            <w:r>
              <w:rPr>
                <w:lang w:val="ru-RU"/>
              </w:rPr>
              <w:t>4</w:t>
            </w:r>
          </w:p>
        </w:tc>
        <w:tc>
          <w:tcPr>
            <w:tcW w:w="4933" w:type="dxa"/>
            <w:shd w:val="clear" w:color="auto" w:fill="auto"/>
          </w:tcPr>
          <w:p w14:paraId="005ECD2C" w14:textId="77777777" w:rsidR="003D51F9" w:rsidRDefault="003D51F9" w:rsidP="00B57B5D">
            <w:pPr>
              <w:pStyle w:val="RSNormal"/>
              <w:ind w:firstLine="0"/>
              <w:rPr>
                <w:lang w:val="en-US"/>
              </w:rPr>
            </w:pPr>
            <w:proofErr w:type="spellStart"/>
            <w:r>
              <w:rPr>
                <w:lang w:val="en-US"/>
              </w:rPr>
              <w:t>RejectRequestToPublishSourceDoc</w:t>
            </w:r>
            <w:proofErr w:type="spellEnd"/>
          </w:p>
        </w:tc>
        <w:tc>
          <w:tcPr>
            <w:tcW w:w="1836" w:type="dxa"/>
            <w:shd w:val="clear" w:color="auto" w:fill="auto"/>
          </w:tcPr>
          <w:p w14:paraId="4FF1AECE" w14:textId="77777777" w:rsidR="003D51F9" w:rsidRDefault="003D51F9" w:rsidP="00B57B5D">
            <w:pPr>
              <w:pStyle w:val="RSNormal"/>
              <w:ind w:firstLine="0"/>
              <w:rPr>
                <w:lang w:val="ru-RU"/>
              </w:rPr>
            </w:pPr>
            <w:r>
              <w:rPr>
                <w:lang w:val="ru-RU"/>
              </w:rPr>
              <w:t>Система</w:t>
            </w:r>
          </w:p>
        </w:tc>
        <w:tc>
          <w:tcPr>
            <w:tcW w:w="1453" w:type="dxa"/>
            <w:shd w:val="clear" w:color="auto" w:fill="auto"/>
          </w:tcPr>
          <w:p w14:paraId="05CBF9EB" w14:textId="77777777" w:rsidR="003D51F9" w:rsidRDefault="003D51F9" w:rsidP="00B57B5D">
            <w:pPr>
              <w:pStyle w:val="RSNormal"/>
              <w:ind w:firstLine="0"/>
              <w:rPr>
                <w:lang w:val="ru-RU"/>
              </w:rPr>
            </w:pPr>
            <w:r>
              <w:rPr>
                <w:lang w:val="ru-RU"/>
              </w:rPr>
              <w:t>3.2.</w:t>
            </w:r>
            <w:r>
              <w:rPr>
                <w:lang w:val="en-US"/>
              </w:rPr>
              <w:t>4</w:t>
            </w:r>
          </w:p>
        </w:tc>
      </w:tr>
    </w:tbl>
    <w:p w14:paraId="05A59E7B" w14:textId="77777777" w:rsidR="003D51F9" w:rsidRDefault="003D51F9" w:rsidP="003D51F9">
      <w:pPr>
        <w:pStyle w:val="RSNormal"/>
        <w:rPr>
          <w:lang w:val="ru-RU"/>
        </w:rPr>
      </w:pPr>
    </w:p>
    <w:p w14:paraId="3DBD767A" w14:textId="77777777" w:rsidR="003D51F9" w:rsidRPr="00323E4F" w:rsidRDefault="003D51F9" w:rsidP="003D51F9">
      <w:pPr>
        <w:pStyle w:val="RSNormal"/>
        <w:rPr>
          <w:lang w:val="ru-RU"/>
        </w:rPr>
      </w:pPr>
    </w:p>
    <w:p w14:paraId="2876FD17" w14:textId="77777777" w:rsidR="003D51F9" w:rsidRDefault="003D51F9" w:rsidP="003D51F9">
      <w:pPr>
        <w:pStyle w:val="2"/>
        <w:rPr>
          <w:lang w:val="ru-RU"/>
        </w:rPr>
      </w:pPr>
      <w:bookmarkStart w:id="21" w:name="_Toc73101620"/>
      <w:bookmarkStart w:id="22" w:name="_Toc78884216"/>
      <w:r>
        <w:rPr>
          <w:lang w:val="ru-RU"/>
        </w:rPr>
        <w:t>Исходящий файловый обмен</w:t>
      </w:r>
      <w:bookmarkEnd w:id="21"/>
      <w:bookmarkEnd w:id="22"/>
    </w:p>
    <w:p w14:paraId="77D81BDE" w14:textId="77777777" w:rsidR="003D51F9" w:rsidRDefault="003D51F9" w:rsidP="003D51F9">
      <w:pPr>
        <w:pStyle w:val="RSNormal"/>
        <w:rPr>
          <w:lang w:val="ru-RU"/>
        </w:rPr>
      </w:pPr>
      <w:r>
        <w:rPr>
          <w:lang w:val="ru-RU"/>
        </w:rPr>
        <w:t xml:space="preserve">Сценарий предназначен для передачи файлов группы «Документы организации, в </w:t>
      </w:r>
      <w:proofErr w:type="spellStart"/>
      <w:r>
        <w:rPr>
          <w:lang w:val="ru-RU"/>
        </w:rPr>
        <w:t>т.ч</w:t>
      </w:r>
      <w:proofErr w:type="spellEnd"/>
      <w:r>
        <w:rPr>
          <w:lang w:val="ru-RU"/>
        </w:rPr>
        <w:t>. первичные документы, формы отчетности с соответствующим кодом КНД</w:t>
      </w:r>
      <w:r w:rsidRPr="00323E4F">
        <w:rPr>
          <w:lang w:val="ru-RU"/>
        </w:rPr>
        <w:t xml:space="preserve">, получаемые </w:t>
      </w:r>
      <w:r>
        <w:rPr>
          <w:lang w:val="ru-RU"/>
        </w:rPr>
        <w:t xml:space="preserve">Системой </w:t>
      </w:r>
      <w:r w:rsidRPr="00323E4F">
        <w:rPr>
          <w:lang w:val="ru-RU"/>
        </w:rPr>
        <w:t>в фоновом режиме</w:t>
      </w:r>
      <w:r>
        <w:rPr>
          <w:lang w:val="ru-RU"/>
        </w:rPr>
        <w:t xml:space="preserve">» от Системы к ИС НП. </w:t>
      </w:r>
    </w:p>
    <w:p w14:paraId="38B1FC8C" w14:textId="77777777" w:rsidR="003D51F9" w:rsidRDefault="003D51F9" w:rsidP="003D51F9">
      <w:pPr>
        <w:pStyle w:val="RSNormal"/>
        <w:rPr>
          <w:lang w:val="ru-RU"/>
        </w:rPr>
      </w:pPr>
      <w:r>
        <w:rPr>
          <w:lang w:val="ru-RU"/>
        </w:rPr>
        <w:t>Реализация сценария взаимодействия осуществляется с применением электронной подписи, используется транспортный контейнер.</w:t>
      </w:r>
    </w:p>
    <w:p w14:paraId="1F326C17" w14:textId="77777777" w:rsidR="003D51F9" w:rsidRDefault="003D51F9" w:rsidP="003D51F9">
      <w:pPr>
        <w:pStyle w:val="RSNormal"/>
        <w:rPr>
          <w:lang w:val="ru-RU"/>
        </w:rPr>
      </w:pPr>
      <w:r w:rsidRPr="00323E4F">
        <w:rPr>
          <w:lang w:val="ru-RU"/>
        </w:rPr>
        <w:t xml:space="preserve">Сценарий </w:t>
      </w:r>
      <w:r>
        <w:rPr>
          <w:lang w:val="ru-RU"/>
        </w:rPr>
        <w:t>взаимодействия (СВ3)</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04C005CC" w14:textId="77777777" w:rsidTr="00B57B5D">
        <w:trPr>
          <w:cantSplit/>
          <w:tblHeader/>
        </w:trPr>
        <w:tc>
          <w:tcPr>
            <w:tcW w:w="1101" w:type="dxa"/>
            <w:shd w:val="clear" w:color="auto" w:fill="D9D9D9"/>
            <w:vAlign w:val="center"/>
          </w:tcPr>
          <w:p w14:paraId="6C69710A"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24227FCD"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5A8D95FE"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191A512D" w14:textId="77777777" w:rsidTr="00B57B5D">
        <w:tc>
          <w:tcPr>
            <w:tcW w:w="1101" w:type="dxa"/>
            <w:shd w:val="clear" w:color="auto" w:fill="auto"/>
          </w:tcPr>
          <w:p w14:paraId="55AB1263" w14:textId="77777777" w:rsidR="003D51F9" w:rsidRPr="005A269E" w:rsidRDefault="003D51F9" w:rsidP="00B57B5D">
            <w:pPr>
              <w:pStyle w:val="RSNormal"/>
              <w:ind w:firstLine="0"/>
              <w:rPr>
                <w:lang w:val="ru-RU"/>
              </w:rPr>
            </w:pPr>
            <w:r w:rsidRPr="005A269E">
              <w:rPr>
                <w:lang w:val="ru-RU"/>
              </w:rPr>
              <w:t>1</w:t>
            </w:r>
          </w:p>
        </w:tc>
        <w:tc>
          <w:tcPr>
            <w:tcW w:w="1842" w:type="dxa"/>
            <w:shd w:val="clear" w:color="auto" w:fill="auto"/>
          </w:tcPr>
          <w:p w14:paraId="1EED5169" w14:textId="77777777" w:rsidR="003D51F9" w:rsidRPr="005A269E" w:rsidRDefault="003D51F9" w:rsidP="00B57B5D">
            <w:pPr>
              <w:pStyle w:val="RSNormal"/>
              <w:ind w:firstLine="0"/>
              <w:rPr>
                <w:lang w:val="ru-RU"/>
              </w:rPr>
            </w:pPr>
            <w:r w:rsidRPr="005A269E">
              <w:rPr>
                <w:lang w:val="ru-RU"/>
              </w:rPr>
              <w:t>Система</w:t>
            </w:r>
          </w:p>
        </w:tc>
        <w:tc>
          <w:tcPr>
            <w:tcW w:w="6408" w:type="dxa"/>
            <w:shd w:val="clear" w:color="auto" w:fill="auto"/>
          </w:tcPr>
          <w:p w14:paraId="1158DCC6" w14:textId="77777777" w:rsidR="003D51F9" w:rsidRPr="005A269E" w:rsidRDefault="003D51F9" w:rsidP="00B57B5D">
            <w:pPr>
              <w:pStyle w:val="RSNormal"/>
              <w:ind w:firstLine="0"/>
              <w:rPr>
                <w:lang w:val="ru-RU"/>
              </w:rPr>
            </w:pPr>
            <w:r w:rsidRPr="005A269E">
              <w:rPr>
                <w:lang w:val="ru-RU"/>
              </w:rPr>
              <w:t>Формирует транспортный контейнер</w:t>
            </w:r>
          </w:p>
        </w:tc>
      </w:tr>
      <w:tr w:rsidR="003D51F9" w:rsidRPr="00675BC9" w14:paraId="12837E18" w14:textId="77777777" w:rsidTr="00B57B5D">
        <w:tc>
          <w:tcPr>
            <w:tcW w:w="1101" w:type="dxa"/>
            <w:shd w:val="clear" w:color="auto" w:fill="auto"/>
          </w:tcPr>
          <w:p w14:paraId="21A8FC7F" w14:textId="77777777" w:rsidR="003D51F9" w:rsidRPr="005A269E" w:rsidRDefault="003D51F9" w:rsidP="00B57B5D">
            <w:pPr>
              <w:pStyle w:val="RSNormal"/>
              <w:ind w:firstLine="0"/>
              <w:rPr>
                <w:lang w:val="ru-RU"/>
              </w:rPr>
            </w:pPr>
            <w:r>
              <w:rPr>
                <w:lang w:val="ru-RU"/>
              </w:rPr>
              <w:t>2</w:t>
            </w:r>
          </w:p>
        </w:tc>
        <w:tc>
          <w:tcPr>
            <w:tcW w:w="1842" w:type="dxa"/>
            <w:shd w:val="clear" w:color="auto" w:fill="auto"/>
          </w:tcPr>
          <w:p w14:paraId="6AEB631C" w14:textId="77777777" w:rsidR="003D51F9" w:rsidRPr="005A269E" w:rsidRDefault="003D51F9" w:rsidP="00B57B5D">
            <w:pPr>
              <w:pStyle w:val="RSNormal"/>
              <w:ind w:firstLine="0"/>
              <w:rPr>
                <w:lang w:val="ru-RU"/>
              </w:rPr>
            </w:pPr>
            <w:r>
              <w:rPr>
                <w:lang w:val="ru-RU"/>
              </w:rPr>
              <w:t>Система</w:t>
            </w:r>
          </w:p>
        </w:tc>
        <w:tc>
          <w:tcPr>
            <w:tcW w:w="6408" w:type="dxa"/>
            <w:shd w:val="clear" w:color="auto" w:fill="auto"/>
          </w:tcPr>
          <w:p w14:paraId="6346143E" w14:textId="77777777" w:rsidR="003D51F9" w:rsidRPr="005A269E" w:rsidRDefault="003D51F9" w:rsidP="00B57B5D">
            <w:pPr>
              <w:pStyle w:val="RSNormal"/>
              <w:ind w:firstLine="0"/>
              <w:rPr>
                <w:lang w:val="ru-RU"/>
              </w:rPr>
            </w:pPr>
            <w:r>
              <w:rPr>
                <w:lang w:val="ru-RU"/>
              </w:rPr>
              <w:t>Размещает транспортный контейнер на файловом ресурсе Системы</w:t>
            </w:r>
          </w:p>
        </w:tc>
      </w:tr>
      <w:tr w:rsidR="003D51F9" w:rsidRPr="00675BC9" w14:paraId="10EDE6C9" w14:textId="77777777" w:rsidTr="00B57B5D">
        <w:tc>
          <w:tcPr>
            <w:tcW w:w="1101" w:type="dxa"/>
            <w:shd w:val="clear" w:color="auto" w:fill="auto"/>
          </w:tcPr>
          <w:p w14:paraId="598923F4" w14:textId="77777777" w:rsidR="003D51F9" w:rsidRPr="005A269E" w:rsidRDefault="003D51F9" w:rsidP="00B57B5D">
            <w:pPr>
              <w:pStyle w:val="RSNormal"/>
              <w:ind w:firstLine="0"/>
              <w:rPr>
                <w:lang w:val="ru-RU"/>
              </w:rPr>
            </w:pPr>
            <w:r>
              <w:rPr>
                <w:lang w:val="ru-RU"/>
              </w:rPr>
              <w:t>3</w:t>
            </w:r>
          </w:p>
        </w:tc>
        <w:tc>
          <w:tcPr>
            <w:tcW w:w="1842" w:type="dxa"/>
            <w:shd w:val="clear" w:color="auto" w:fill="auto"/>
          </w:tcPr>
          <w:p w14:paraId="7D351B2F" w14:textId="77777777" w:rsidR="003D51F9" w:rsidRPr="005A269E" w:rsidRDefault="003D51F9" w:rsidP="00B57B5D">
            <w:pPr>
              <w:pStyle w:val="RSNormal"/>
              <w:ind w:firstLine="0"/>
              <w:rPr>
                <w:lang w:val="ru-RU"/>
              </w:rPr>
            </w:pPr>
            <w:r>
              <w:rPr>
                <w:lang w:val="ru-RU"/>
              </w:rPr>
              <w:t>Система</w:t>
            </w:r>
          </w:p>
        </w:tc>
        <w:tc>
          <w:tcPr>
            <w:tcW w:w="6408" w:type="dxa"/>
            <w:shd w:val="clear" w:color="auto" w:fill="auto"/>
          </w:tcPr>
          <w:p w14:paraId="7960C837" w14:textId="77777777" w:rsidR="003D51F9" w:rsidRPr="005A269E" w:rsidRDefault="003D51F9" w:rsidP="00B57B5D">
            <w:pPr>
              <w:pStyle w:val="RSNormal"/>
              <w:ind w:firstLine="0"/>
              <w:rPr>
                <w:lang w:val="ru-RU"/>
              </w:rPr>
            </w:pPr>
            <w:r>
              <w:rPr>
                <w:lang w:val="ru-RU"/>
              </w:rPr>
              <w:t>Вызывает метод ИС НП</w:t>
            </w:r>
            <w:r w:rsidRPr="005A269E">
              <w:rPr>
                <w:lang w:val="ru-RU"/>
              </w:rPr>
              <w:t xml:space="preserve"> </w:t>
            </w:r>
            <w:r>
              <w:rPr>
                <w:lang w:val="ru-RU"/>
              </w:rPr>
              <w:t>для информирования ИС НП о доступности файла на файловом ресурсе Системы</w:t>
            </w:r>
          </w:p>
        </w:tc>
      </w:tr>
      <w:tr w:rsidR="003D51F9" w:rsidRPr="00675BC9" w14:paraId="27DD2F3A" w14:textId="77777777" w:rsidTr="00B57B5D">
        <w:tc>
          <w:tcPr>
            <w:tcW w:w="1101" w:type="dxa"/>
            <w:shd w:val="clear" w:color="auto" w:fill="auto"/>
          </w:tcPr>
          <w:p w14:paraId="11BB69CA" w14:textId="77777777" w:rsidR="003D51F9" w:rsidRDefault="003D51F9" w:rsidP="00B57B5D">
            <w:pPr>
              <w:pStyle w:val="RSNormal"/>
              <w:ind w:firstLine="0"/>
              <w:rPr>
                <w:lang w:val="ru-RU"/>
              </w:rPr>
            </w:pPr>
            <w:r>
              <w:rPr>
                <w:lang w:val="ru-RU"/>
              </w:rPr>
              <w:t>4</w:t>
            </w:r>
          </w:p>
        </w:tc>
        <w:tc>
          <w:tcPr>
            <w:tcW w:w="1842" w:type="dxa"/>
            <w:shd w:val="clear" w:color="auto" w:fill="auto"/>
          </w:tcPr>
          <w:p w14:paraId="5DD629C5"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7C0D5E07" w14:textId="77777777" w:rsidR="003D51F9" w:rsidRDefault="003D51F9" w:rsidP="00B57B5D">
            <w:pPr>
              <w:pStyle w:val="RSNormal"/>
              <w:ind w:firstLine="0"/>
              <w:rPr>
                <w:lang w:val="ru-RU"/>
              </w:rPr>
            </w:pPr>
            <w:r>
              <w:rPr>
                <w:lang w:val="ru-RU"/>
              </w:rPr>
              <w:t>Скачивает транспортный контейнер</w:t>
            </w:r>
          </w:p>
        </w:tc>
      </w:tr>
      <w:tr w:rsidR="003D51F9" w:rsidRPr="00AF17B8" w14:paraId="1333CB08" w14:textId="77777777" w:rsidTr="00B57B5D">
        <w:tc>
          <w:tcPr>
            <w:tcW w:w="1101" w:type="dxa"/>
            <w:shd w:val="clear" w:color="auto" w:fill="auto"/>
          </w:tcPr>
          <w:p w14:paraId="6B698122" w14:textId="77777777" w:rsidR="003D51F9" w:rsidRDefault="003D51F9" w:rsidP="00B57B5D">
            <w:pPr>
              <w:pStyle w:val="RSNormal"/>
              <w:ind w:firstLine="0"/>
              <w:rPr>
                <w:lang w:val="ru-RU"/>
              </w:rPr>
            </w:pPr>
            <w:r>
              <w:rPr>
                <w:lang w:val="ru-RU"/>
              </w:rPr>
              <w:t>5</w:t>
            </w:r>
          </w:p>
        </w:tc>
        <w:tc>
          <w:tcPr>
            <w:tcW w:w="1842" w:type="dxa"/>
            <w:shd w:val="clear" w:color="auto" w:fill="auto"/>
          </w:tcPr>
          <w:p w14:paraId="498BF6FA"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198EB7F4" w14:textId="77777777" w:rsidR="003D51F9" w:rsidRPr="00AF17B8" w:rsidRDefault="003D51F9" w:rsidP="00B57B5D">
            <w:pPr>
              <w:pStyle w:val="RSNormal"/>
              <w:ind w:firstLine="0"/>
              <w:rPr>
                <w:lang w:val="ru-RU"/>
              </w:rPr>
            </w:pPr>
            <w:r>
              <w:rPr>
                <w:lang w:val="ru-RU"/>
              </w:rPr>
              <w:t>Вызывает</w:t>
            </w:r>
            <w:r w:rsidRPr="00AF17B8">
              <w:rPr>
                <w:lang w:val="ru-RU"/>
              </w:rPr>
              <w:t xml:space="preserve"> </w:t>
            </w:r>
            <w:r>
              <w:rPr>
                <w:lang w:val="ru-RU"/>
              </w:rPr>
              <w:t>метод</w:t>
            </w:r>
            <w:r w:rsidRPr="00AF17B8">
              <w:rPr>
                <w:lang w:val="ru-RU"/>
              </w:rPr>
              <w:t xml:space="preserve"> </w:t>
            </w:r>
            <w:r>
              <w:rPr>
                <w:lang w:val="ru-RU"/>
              </w:rPr>
              <w:t>Системы</w:t>
            </w:r>
            <w:r w:rsidRPr="00AF17B8">
              <w:rPr>
                <w:lang w:val="ru-RU"/>
              </w:rPr>
              <w:t xml:space="preserve"> </w:t>
            </w:r>
            <w:r>
              <w:rPr>
                <w:lang w:val="ru-RU"/>
              </w:rPr>
              <w:t>для</w:t>
            </w:r>
            <w:r w:rsidRPr="00AF17B8">
              <w:rPr>
                <w:lang w:val="ru-RU"/>
              </w:rPr>
              <w:t xml:space="preserve"> </w:t>
            </w:r>
            <w:r>
              <w:rPr>
                <w:lang w:val="ru-RU"/>
              </w:rPr>
              <w:t>информирования Системы о факте возникновения ошибок, связанных со скачиванием файла (если возникли проблемы при скачивании файла)</w:t>
            </w:r>
          </w:p>
        </w:tc>
      </w:tr>
      <w:tr w:rsidR="003D51F9" w:rsidRPr="00675BC9" w14:paraId="001E2BDD" w14:textId="77777777" w:rsidTr="00B57B5D">
        <w:tc>
          <w:tcPr>
            <w:tcW w:w="1101" w:type="dxa"/>
            <w:shd w:val="clear" w:color="auto" w:fill="auto"/>
          </w:tcPr>
          <w:p w14:paraId="4500BF02" w14:textId="77777777" w:rsidR="003D51F9" w:rsidRDefault="003D51F9" w:rsidP="00B57B5D">
            <w:pPr>
              <w:pStyle w:val="RSNormal"/>
              <w:ind w:firstLine="0"/>
              <w:rPr>
                <w:lang w:val="ru-RU"/>
              </w:rPr>
            </w:pPr>
            <w:r>
              <w:rPr>
                <w:lang w:val="ru-RU"/>
              </w:rPr>
              <w:t>6</w:t>
            </w:r>
          </w:p>
        </w:tc>
        <w:tc>
          <w:tcPr>
            <w:tcW w:w="1842" w:type="dxa"/>
            <w:shd w:val="clear" w:color="auto" w:fill="auto"/>
          </w:tcPr>
          <w:p w14:paraId="48AC860B"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1D9F376E" w14:textId="77777777" w:rsidR="003D51F9" w:rsidRPr="005B5DD4" w:rsidRDefault="003D51F9" w:rsidP="00B57B5D">
            <w:pPr>
              <w:pStyle w:val="RSNormal"/>
              <w:ind w:firstLine="0"/>
              <w:rPr>
                <w:lang w:val="ru-RU"/>
              </w:rPr>
            </w:pPr>
            <w:r>
              <w:rPr>
                <w:lang w:val="ru-RU"/>
              </w:rPr>
              <w:t>Формирует протокол обработки, подписывает его, упаковывает в транспортный контейнер и размещает на файловом ресурсе Системы</w:t>
            </w:r>
          </w:p>
        </w:tc>
      </w:tr>
      <w:tr w:rsidR="003D51F9" w:rsidRPr="00675BC9" w14:paraId="621FE750" w14:textId="77777777" w:rsidTr="00B57B5D">
        <w:tc>
          <w:tcPr>
            <w:tcW w:w="1101" w:type="dxa"/>
            <w:shd w:val="clear" w:color="auto" w:fill="auto"/>
          </w:tcPr>
          <w:p w14:paraId="208579E8" w14:textId="77777777" w:rsidR="003D51F9" w:rsidRDefault="003D51F9" w:rsidP="00B57B5D">
            <w:pPr>
              <w:pStyle w:val="RSNormal"/>
              <w:ind w:firstLine="0"/>
              <w:rPr>
                <w:lang w:val="ru-RU"/>
              </w:rPr>
            </w:pPr>
            <w:r>
              <w:rPr>
                <w:lang w:val="ru-RU"/>
              </w:rPr>
              <w:t>7</w:t>
            </w:r>
          </w:p>
        </w:tc>
        <w:tc>
          <w:tcPr>
            <w:tcW w:w="1842" w:type="dxa"/>
            <w:shd w:val="clear" w:color="auto" w:fill="auto"/>
          </w:tcPr>
          <w:p w14:paraId="3BA26ABC" w14:textId="77777777" w:rsidR="003D51F9" w:rsidRDefault="003D51F9" w:rsidP="00B57B5D">
            <w:pPr>
              <w:pStyle w:val="RSNormal"/>
              <w:ind w:firstLine="0"/>
              <w:rPr>
                <w:lang w:val="ru-RU"/>
              </w:rPr>
            </w:pPr>
            <w:r>
              <w:rPr>
                <w:lang w:val="ru-RU"/>
              </w:rPr>
              <w:t>ИС НП</w:t>
            </w:r>
          </w:p>
        </w:tc>
        <w:tc>
          <w:tcPr>
            <w:tcW w:w="6408" w:type="dxa"/>
            <w:shd w:val="clear" w:color="auto" w:fill="auto"/>
          </w:tcPr>
          <w:p w14:paraId="60E59206" w14:textId="77777777" w:rsidR="003D51F9" w:rsidRDefault="003D51F9" w:rsidP="00B57B5D">
            <w:pPr>
              <w:pStyle w:val="RSNormal"/>
              <w:ind w:firstLine="0"/>
              <w:rPr>
                <w:lang w:val="ru-RU"/>
              </w:rPr>
            </w:pPr>
            <w:r>
              <w:rPr>
                <w:lang w:val="ru-RU"/>
              </w:rPr>
              <w:t>Вызывает метод Системы для информирования Системы о факте размещения протокола обработки</w:t>
            </w:r>
          </w:p>
        </w:tc>
      </w:tr>
      <w:tr w:rsidR="003D51F9" w:rsidRPr="00675BC9" w14:paraId="6159310E" w14:textId="77777777" w:rsidTr="00B57B5D">
        <w:tc>
          <w:tcPr>
            <w:tcW w:w="1101" w:type="dxa"/>
            <w:shd w:val="clear" w:color="auto" w:fill="auto"/>
          </w:tcPr>
          <w:p w14:paraId="7CF9E0EB" w14:textId="77777777" w:rsidR="003D51F9" w:rsidRDefault="003D51F9" w:rsidP="00B57B5D">
            <w:pPr>
              <w:pStyle w:val="RSNormal"/>
              <w:ind w:firstLine="0"/>
              <w:rPr>
                <w:lang w:val="ru-RU"/>
              </w:rPr>
            </w:pPr>
            <w:r>
              <w:rPr>
                <w:lang w:val="ru-RU"/>
              </w:rPr>
              <w:lastRenderedPageBreak/>
              <w:t>8</w:t>
            </w:r>
          </w:p>
        </w:tc>
        <w:tc>
          <w:tcPr>
            <w:tcW w:w="1842" w:type="dxa"/>
            <w:shd w:val="clear" w:color="auto" w:fill="auto"/>
          </w:tcPr>
          <w:p w14:paraId="1936970D" w14:textId="77777777" w:rsidR="003D51F9" w:rsidRDefault="003D51F9" w:rsidP="00B57B5D">
            <w:pPr>
              <w:pStyle w:val="RSNormal"/>
              <w:ind w:firstLine="0"/>
              <w:rPr>
                <w:lang w:val="ru-RU"/>
              </w:rPr>
            </w:pPr>
            <w:r>
              <w:rPr>
                <w:lang w:val="ru-RU"/>
              </w:rPr>
              <w:t>Система</w:t>
            </w:r>
          </w:p>
        </w:tc>
        <w:tc>
          <w:tcPr>
            <w:tcW w:w="6408" w:type="dxa"/>
            <w:shd w:val="clear" w:color="auto" w:fill="auto"/>
          </w:tcPr>
          <w:p w14:paraId="5E4D94FA" w14:textId="77777777" w:rsidR="003D51F9" w:rsidRDefault="003D51F9" w:rsidP="00B57B5D">
            <w:pPr>
              <w:pStyle w:val="RSNormal"/>
              <w:ind w:firstLine="0"/>
              <w:rPr>
                <w:lang w:val="ru-RU"/>
              </w:rPr>
            </w:pPr>
            <w:r>
              <w:rPr>
                <w:lang w:val="ru-RU"/>
              </w:rPr>
              <w:t>Получает протокол обработки, обрабатывает его и вызывает методы ИС НП</w:t>
            </w:r>
            <w:r w:rsidRPr="005A269E">
              <w:rPr>
                <w:lang w:val="ru-RU"/>
              </w:rPr>
              <w:t xml:space="preserve"> </w:t>
            </w:r>
            <w:r>
              <w:rPr>
                <w:lang w:val="ru-RU"/>
              </w:rPr>
              <w:t>для сигнализации об ошибках, либо для информирования ИС НП об успешной обработке протокола</w:t>
            </w:r>
          </w:p>
        </w:tc>
      </w:tr>
    </w:tbl>
    <w:p w14:paraId="35BBD80E" w14:textId="77777777" w:rsidR="003D51F9" w:rsidRDefault="003D51F9" w:rsidP="003D51F9">
      <w:pPr>
        <w:pStyle w:val="RSNormal"/>
        <w:rPr>
          <w:lang w:val="ru-RU"/>
        </w:rPr>
      </w:pPr>
    </w:p>
    <w:p w14:paraId="025C4F21" w14:textId="77777777" w:rsidR="003D51F9" w:rsidRDefault="003D51F9" w:rsidP="003D51F9">
      <w:pPr>
        <w:pStyle w:val="RSNormal"/>
        <w:rPr>
          <w:lang w:val="ru-RU"/>
        </w:rPr>
      </w:pPr>
      <w:r>
        <w:rPr>
          <w:lang w:val="ru-RU"/>
        </w:rPr>
        <w:t>В рамках СВ3 вызываются следующие методы: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17C51B8E" w14:textId="77777777" w:rsidTr="00B57B5D">
        <w:tc>
          <w:tcPr>
            <w:tcW w:w="1129" w:type="dxa"/>
            <w:shd w:val="clear" w:color="auto" w:fill="D9D9D9"/>
            <w:vAlign w:val="center"/>
          </w:tcPr>
          <w:p w14:paraId="2A5467C0"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031D0487"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0B435602"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31474F97"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6BB14316" w14:textId="77777777" w:rsidTr="00B57B5D">
        <w:tc>
          <w:tcPr>
            <w:tcW w:w="1129" w:type="dxa"/>
            <w:shd w:val="clear" w:color="auto" w:fill="auto"/>
          </w:tcPr>
          <w:p w14:paraId="7FBEDAA8" w14:textId="77777777" w:rsidR="003D51F9" w:rsidRPr="00675BC9" w:rsidRDefault="003D51F9" w:rsidP="00B57B5D">
            <w:pPr>
              <w:pStyle w:val="RSNormal"/>
              <w:ind w:firstLine="0"/>
              <w:rPr>
                <w:lang w:val="ru-RU"/>
              </w:rPr>
            </w:pPr>
            <w:r>
              <w:rPr>
                <w:lang w:val="en-US"/>
              </w:rPr>
              <w:t>3</w:t>
            </w:r>
          </w:p>
        </w:tc>
        <w:tc>
          <w:tcPr>
            <w:tcW w:w="4933" w:type="dxa"/>
            <w:shd w:val="clear" w:color="auto" w:fill="auto"/>
          </w:tcPr>
          <w:p w14:paraId="57D74CD6" w14:textId="77777777" w:rsidR="003D51F9" w:rsidRPr="002A3EA8" w:rsidRDefault="003D51F9" w:rsidP="00B57B5D">
            <w:pPr>
              <w:pStyle w:val="RSNormal"/>
              <w:ind w:firstLine="0"/>
              <w:rPr>
                <w:lang w:val="ru-RU"/>
              </w:rPr>
            </w:pPr>
            <w:proofErr w:type="spellStart"/>
            <w:r>
              <w:rPr>
                <w:lang w:val="en-US"/>
              </w:rPr>
              <w:t>RegisterAvailableFile</w:t>
            </w:r>
            <w:proofErr w:type="spellEnd"/>
          </w:p>
        </w:tc>
        <w:tc>
          <w:tcPr>
            <w:tcW w:w="1836" w:type="dxa"/>
            <w:shd w:val="clear" w:color="auto" w:fill="auto"/>
          </w:tcPr>
          <w:p w14:paraId="79ABA241" w14:textId="77777777" w:rsidR="003D51F9" w:rsidRPr="00675BC9"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1453" w:type="dxa"/>
            <w:shd w:val="clear" w:color="auto" w:fill="auto"/>
          </w:tcPr>
          <w:p w14:paraId="487C82C3" w14:textId="77777777" w:rsidR="003D51F9" w:rsidRPr="00675BC9" w:rsidRDefault="003D51F9" w:rsidP="00B57B5D">
            <w:pPr>
              <w:pStyle w:val="RSNormal"/>
              <w:ind w:firstLine="0"/>
              <w:rPr>
                <w:lang w:val="ru-RU"/>
              </w:rPr>
            </w:pPr>
            <w:r>
              <w:rPr>
                <w:lang w:val="ru-RU"/>
              </w:rPr>
              <w:t>2.2.4</w:t>
            </w:r>
          </w:p>
        </w:tc>
      </w:tr>
      <w:tr w:rsidR="003D51F9" w14:paraId="648AE678" w14:textId="77777777" w:rsidTr="00B57B5D">
        <w:tc>
          <w:tcPr>
            <w:tcW w:w="1129" w:type="dxa"/>
            <w:shd w:val="clear" w:color="auto" w:fill="auto"/>
          </w:tcPr>
          <w:p w14:paraId="0A679171" w14:textId="77777777" w:rsidR="003D51F9" w:rsidRPr="002A3EA8" w:rsidRDefault="003D51F9" w:rsidP="00B57B5D">
            <w:pPr>
              <w:pStyle w:val="RSNormal"/>
              <w:ind w:firstLine="0"/>
              <w:rPr>
                <w:lang w:val="en-US"/>
              </w:rPr>
            </w:pPr>
            <w:r>
              <w:rPr>
                <w:lang w:val="en-US"/>
              </w:rPr>
              <w:t>8</w:t>
            </w:r>
          </w:p>
        </w:tc>
        <w:tc>
          <w:tcPr>
            <w:tcW w:w="4933" w:type="dxa"/>
            <w:shd w:val="clear" w:color="auto" w:fill="auto"/>
          </w:tcPr>
          <w:p w14:paraId="424345A3" w14:textId="77777777" w:rsidR="003D51F9" w:rsidRDefault="003D51F9" w:rsidP="00B57B5D">
            <w:pPr>
              <w:pStyle w:val="RSNormal"/>
              <w:ind w:firstLine="0"/>
              <w:rPr>
                <w:lang w:val="en-US"/>
              </w:rPr>
            </w:pPr>
            <w:proofErr w:type="spellStart"/>
            <w:r>
              <w:rPr>
                <w:lang w:val="en-US"/>
              </w:rPr>
              <w:t>UpdateFileProcessingStatus</w:t>
            </w:r>
            <w:proofErr w:type="spellEnd"/>
          </w:p>
        </w:tc>
        <w:tc>
          <w:tcPr>
            <w:tcW w:w="1836" w:type="dxa"/>
            <w:shd w:val="clear" w:color="auto" w:fill="auto"/>
          </w:tcPr>
          <w:p w14:paraId="29D350CA" w14:textId="77777777" w:rsidR="003D51F9" w:rsidRPr="00675BC9" w:rsidRDefault="003D51F9" w:rsidP="00B57B5D">
            <w:pPr>
              <w:pStyle w:val="RSNormal"/>
              <w:ind w:firstLine="0"/>
              <w:rPr>
                <w:lang w:val="ru-RU"/>
              </w:rPr>
            </w:pPr>
            <w:r>
              <w:rPr>
                <w:lang w:val="ru-RU"/>
              </w:rPr>
              <w:t>ИС НП</w:t>
            </w:r>
          </w:p>
        </w:tc>
        <w:tc>
          <w:tcPr>
            <w:tcW w:w="1453" w:type="dxa"/>
            <w:shd w:val="clear" w:color="auto" w:fill="auto"/>
          </w:tcPr>
          <w:p w14:paraId="2ACF0F4E" w14:textId="77777777" w:rsidR="003D51F9" w:rsidRPr="00675BC9" w:rsidRDefault="003D51F9" w:rsidP="00B57B5D">
            <w:pPr>
              <w:pStyle w:val="RSNormal"/>
              <w:ind w:firstLine="0"/>
              <w:rPr>
                <w:lang w:val="ru-RU"/>
              </w:rPr>
            </w:pPr>
            <w:r>
              <w:rPr>
                <w:lang w:val="ru-RU"/>
              </w:rPr>
              <w:t>2.2.5</w:t>
            </w:r>
          </w:p>
        </w:tc>
      </w:tr>
      <w:tr w:rsidR="003D51F9" w14:paraId="54823303" w14:textId="77777777" w:rsidTr="00B57B5D">
        <w:tc>
          <w:tcPr>
            <w:tcW w:w="1129" w:type="dxa"/>
            <w:shd w:val="clear" w:color="auto" w:fill="auto"/>
          </w:tcPr>
          <w:p w14:paraId="3FB88035" w14:textId="77777777" w:rsidR="003D51F9" w:rsidRPr="002A3EA8" w:rsidRDefault="003D51F9" w:rsidP="00B57B5D">
            <w:pPr>
              <w:pStyle w:val="RSNormal"/>
              <w:ind w:firstLine="0"/>
              <w:rPr>
                <w:lang w:val="en-US"/>
              </w:rPr>
            </w:pPr>
            <w:r>
              <w:rPr>
                <w:lang w:val="en-US"/>
              </w:rPr>
              <w:t>5</w:t>
            </w:r>
          </w:p>
        </w:tc>
        <w:tc>
          <w:tcPr>
            <w:tcW w:w="4933" w:type="dxa"/>
            <w:shd w:val="clear" w:color="auto" w:fill="auto"/>
          </w:tcPr>
          <w:p w14:paraId="241B3956" w14:textId="77777777" w:rsidR="003D51F9" w:rsidRDefault="003D51F9" w:rsidP="00B57B5D">
            <w:pPr>
              <w:pStyle w:val="RSNormal"/>
              <w:ind w:firstLine="0"/>
              <w:rPr>
                <w:lang w:val="en-US"/>
              </w:rPr>
            </w:pPr>
            <w:proofErr w:type="spellStart"/>
            <w:r>
              <w:rPr>
                <w:lang w:val="en-US"/>
              </w:rPr>
              <w:t>UpdateFileProcessingStatus</w:t>
            </w:r>
            <w:proofErr w:type="spellEnd"/>
          </w:p>
        </w:tc>
        <w:tc>
          <w:tcPr>
            <w:tcW w:w="1836" w:type="dxa"/>
            <w:shd w:val="clear" w:color="auto" w:fill="auto"/>
          </w:tcPr>
          <w:p w14:paraId="4373680A" w14:textId="77777777" w:rsidR="003D51F9" w:rsidRDefault="003D51F9" w:rsidP="00B57B5D">
            <w:pPr>
              <w:pStyle w:val="RSNormal"/>
              <w:ind w:firstLine="0"/>
              <w:rPr>
                <w:lang w:val="ru-RU"/>
              </w:rPr>
            </w:pPr>
            <w:r>
              <w:rPr>
                <w:lang w:val="ru-RU"/>
              </w:rPr>
              <w:t>Система</w:t>
            </w:r>
          </w:p>
        </w:tc>
        <w:tc>
          <w:tcPr>
            <w:tcW w:w="1453" w:type="dxa"/>
            <w:shd w:val="clear" w:color="auto" w:fill="auto"/>
          </w:tcPr>
          <w:p w14:paraId="3D6B32A2" w14:textId="77777777" w:rsidR="003D51F9" w:rsidRDefault="003D51F9" w:rsidP="00B57B5D">
            <w:pPr>
              <w:pStyle w:val="RSNormal"/>
              <w:ind w:firstLine="0"/>
              <w:rPr>
                <w:lang w:val="ru-RU"/>
              </w:rPr>
            </w:pPr>
            <w:r>
              <w:rPr>
                <w:lang w:val="ru-RU"/>
              </w:rPr>
              <w:t>3.2.1</w:t>
            </w:r>
          </w:p>
        </w:tc>
      </w:tr>
      <w:tr w:rsidR="003D51F9" w14:paraId="1FE8806F" w14:textId="77777777" w:rsidTr="00B57B5D">
        <w:tc>
          <w:tcPr>
            <w:tcW w:w="1129" w:type="dxa"/>
            <w:shd w:val="clear" w:color="auto" w:fill="auto"/>
          </w:tcPr>
          <w:p w14:paraId="21EBE2D7" w14:textId="77777777" w:rsidR="003D51F9" w:rsidRPr="002A3EA8" w:rsidRDefault="003D51F9" w:rsidP="00B57B5D">
            <w:pPr>
              <w:pStyle w:val="RSNormal"/>
              <w:ind w:firstLine="0"/>
              <w:rPr>
                <w:lang w:val="ru-RU"/>
              </w:rPr>
            </w:pPr>
            <w:r>
              <w:rPr>
                <w:lang w:val="ru-RU"/>
              </w:rPr>
              <w:t>7</w:t>
            </w:r>
          </w:p>
        </w:tc>
        <w:tc>
          <w:tcPr>
            <w:tcW w:w="4933" w:type="dxa"/>
            <w:shd w:val="clear" w:color="auto" w:fill="auto"/>
          </w:tcPr>
          <w:p w14:paraId="716A2965" w14:textId="77777777" w:rsidR="003D51F9" w:rsidRPr="002A3EA8" w:rsidRDefault="003D51F9" w:rsidP="00B57B5D">
            <w:pPr>
              <w:pStyle w:val="RSNormal"/>
              <w:ind w:firstLine="0"/>
              <w:rPr>
                <w:lang w:val="en-US"/>
              </w:rPr>
            </w:pPr>
            <w:proofErr w:type="spellStart"/>
            <w:r>
              <w:rPr>
                <w:lang w:val="en-US"/>
              </w:rPr>
              <w:t>RegisterUploadComplete</w:t>
            </w:r>
            <w:proofErr w:type="spellEnd"/>
          </w:p>
        </w:tc>
        <w:tc>
          <w:tcPr>
            <w:tcW w:w="1836" w:type="dxa"/>
            <w:shd w:val="clear" w:color="auto" w:fill="auto"/>
          </w:tcPr>
          <w:p w14:paraId="10C2F8FC" w14:textId="77777777" w:rsidR="003D51F9" w:rsidRDefault="003D51F9" w:rsidP="00B57B5D">
            <w:pPr>
              <w:pStyle w:val="RSNormal"/>
              <w:ind w:firstLine="0"/>
              <w:rPr>
                <w:lang w:val="ru-RU"/>
              </w:rPr>
            </w:pPr>
            <w:r>
              <w:rPr>
                <w:lang w:val="ru-RU"/>
              </w:rPr>
              <w:t>Система</w:t>
            </w:r>
          </w:p>
        </w:tc>
        <w:tc>
          <w:tcPr>
            <w:tcW w:w="1453" w:type="dxa"/>
            <w:shd w:val="clear" w:color="auto" w:fill="auto"/>
          </w:tcPr>
          <w:p w14:paraId="22D6A79A" w14:textId="77777777" w:rsidR="003D51F9" w:rsidRDefault="003D51F9" w:rsidP="00B57B5D">
            <w:pPr>
              <w:pStyle w:val="RSNormal"/>
              <w:ind w:firstLine="0"/>
              <w:rPr>
                <w:lang w:val="ru-RU"/>
              </w:rPr>
            </w:pPr>
            <w:r>
              <w:rPr>
                <w:lang w:val="ru-RU"/>
              </w:rPr>
              <w:t>3.2.2</w:t>
            </w:r>
          </w:p>
        </w:tc>
      </w:tr>
    </w:tbl>
    <w:p w14:paraId="3593F2B9" w14:textId="77777777" w:rsidR="003D51F9" w:rsidRDefault="003D51F9" w:rsidP="003D51F9">
      <w:pPr>
        <w:pStyle w:val="RSNormal"/>
        <w:rPr>
          <w:lang w:val="ru-RU"/>
        </w:rPr>
      </w:pPr>
    </w:p>
    <w:p w14:paraId="07D3793A" w14:textId="77777777" w:rsidR="003D51F9" w:rsidRDefault="003D51F9" w:rsidP="003D51F9">
      <w:pPr>
        <w:pStyle w:val="RSNormal"/>
        <w:rPr>
          <w:lang w:val="ru-RU"/>
        </w:rPr>
      </w:pPr>
      <w:r>
        <w:rPr>
          <w:lang w:val="ru-RU"/>
        </w:rPr>
        <w:t xml:space="preserve">Датой отправки транспортного контейнера считается дата ответа на вызов метода </w:t>
      </w:r>
      <w:proofErr w:type="spellStart"/>
      <w:r>
        <w:rPr>
          <w:lang w:val="en-US"/>
        </w:rPr>
        <w:t>RegisterUploadComplete</w:t>
      </w:r>
      <w:proofErr w:type="spellEnd"/>
      <w:r w:rsidRPr="005E3631">
        <w:rPr>
          <w:lang w:val="ru-RU"/>
        </w:rPr>
        <w:t xml:space="preserve"> (</w:t>
      </w:r>
      <w:r>
        <w:rPr>
          <w:lang w:val="ru-RU"/>
        </w:rPr>
        <w:t>шаг 3) при условии, что метод вернул код 406 (файл успешно скачан). Если при обработке файла транспортного контейнера будет обнаружена ошибка (шаг 5), то дальнейшая обработка на стороне ИС НП не производится и файл не считается отправленным. На стороне Системы должен быть произведен анализ причины ошибки на основании кода ошибки и описания, устранение ошибки, после этого сценарий должен быть выполнен повторно.</w:t>
      </w:r>
    </w:p>
    <w:p w14:paraId="56DE6DA0" w14:textId="77777777" w:rsidR="003D51F9" w:rsidRPr="000F7803" w:rsidRDefault="003D51F9" w:rsidP="003D51F9">
      <w:pPr>
        <w:pStyle w:val="RSNormal"/>
        <w:ind w:left="576" w:firstLine="0"/>
        <w:rPr>
          <w:lang w:val="ru-RU"/>
        </w:rPr>
      </w:pPr>
    </w:p>
    <w:p w14:paraId="2E207EE0" w14:textId="77777777" w:rsidR="003D51F9" w:rsidRPr="00323E4F" w:rsidRDefault="003D51F9" w:rsidP="003D51F9">
      <w:pPr>
        <w:pStyle w:val="2"/>
        <w:rPr>
          <w:lang w:val="ru-RU"/>
        </w:rPr>
      </w:pPr>
      <w:bookmarkStart w:id="23" w:name="_Toc73101621"/>
      <w:bookmarkStart w:id="24" w:name="_Toc78884217"/>
      <w:r>
        <w:rPr>
          <w:lang w:val="ru-RU"/>
        </w:rPr>
        <w:t>Входящий файловый обмен</w:t>
      </w:r>
      <w:bookmarkEnd w:id="23"/>
      <w:bookmarkEnd w:id="24"/>
    </w:p>
    <w:p w14:paraId="2FB0127F" w14:textId="77777777" w:rsidR="003D51F9" w:rsidRDefault="003D51F9" w:rsidP="003D51F9">
      <w:pPr>
        <w:pStyle w:val="RSNormal"/>
        <w:rPr>
          <w:lang w:val="ru-RU"/>
        </w:rPr>
      </w:pPr>
      <w:bookmarkStart w:id="25" w:name="_Toc62746895"/>
      <w:r w:rsidRPr="00323E4F">
        <w:rPr>
          <w:lang w:val="ru-RU"/>
        </w:rPr>
        <w:t>Сценарий предназначен для</w:t>
      </w:r>
      <w:r>
        <w:rPr>
          <w:lang w:val="ru-RU"/>
        </w:rPr>
        <w:t xml:space="preserve"> получения файлов</w:t>
      </w:r>
      <w:r w:rsidRPr="00253DAC">
        <w:rPr>
          <w:lang w:val="ru-RU"/>
        </w:rPr>
        <w:t xml:space="preserve"> </w:t>
      </w:r>
      <w:r>
        <w:rPr>
          <w:lang w:val="ru-RU"/>
        </w:rPr>
        <w:t xml:space="preserve">группы «Документы организации, в </w:t>
      </w:r>
      <w:proofErr w:type="spellStart"/>
      <w:r>
        <w:rPr>
          <w:lang w:val="ru-RU"/>
        </w:rPr>
        <w:t>т.ч</w:t>
      </w:r>
      <w:proofErr w:type="spellEnd"/>
      <w:r>
        <w:rPr>
          <w:lang w:val="ru-RU"/>
        </w:rPr>
        <w:t>. первичные документы, формы отчетности с соответствующим кодом КНД</w:t>
      </w:r>
      <w:r w:rsidRPr="00323E4F">
        <w:rPr>
          <w:lang w:val="ru-RU"/>
        </w:rPr>
        <w:t xml:space="preserve">, получаемые </w:t>
      </w:r>
      <w:r>
        <w:rPr>
          <w:lang w:val="ru-RU"/>
        </w:rPr>
        <w:t xml:space="preserve">Системой </w:t>
      </w:r>
      <w:r w:rsidRPr="00323E4F">
        <w:rPr>
          <w:lang w:val="ru-RU"/>
        </w:rPr>
        <w:t>в фоновом режиме</w:t>
      </w:r>
      <w:r>
        <w:rPr>
          <w:lang w:val="ru-RU"/>
        </w:rPr>
        <w:t>» из</w:t>
      </w:r>
      <w:r w:rsidRPr="0012567C">
        <w:rPr>
          <w:lang w:val="ru-RU"/>
        </w:rPr>
        <w:t xml:space="preserve"> </w:t>
      </w:r>
      <w:r>
        <w:rPr>
          <w:lang w:val="ru-RU"/>
        </w:rPr>
        <w:t xml:space="preserve">ИС НП. </w:t>
      </w:r>
    </w:p>
    <w:p w14:paraId="10C251AE" w14:textId="77777777" w:rsidR="003D51F9" w:rsidRDefault="003D51F9" w:rsidP="003D51F9">
      <w:pPr>
        <w:pStyle w:val="RSNormal"/>
        <w:rPr>
          <w:lang w:val="ru-RU"/>
        </w:rPr>
      </w:pPr>
      <w:r>
        <w:rPr>
          <w:lang w:val="ru-RU"/>
        </w:rPr>
        <w:t>Реализация сценария взаимодействия осуществляется с применением электронной подписи, используется транспортный контейнер.</w:t>
      </w:r>
    </w:p>
    <w:p w14:paraId="09C434E4" w14:textId="77777777" w:rsidR="003D51F9" w:rsidRDefault="003D51F9" w:rsidP="003D51F9">
      <w:pPr>
        <w:pStyle w:val="RSNormal"/>
        <w:rPr>
          <w:lang w:val="ru-RU"/>
        </w:rPr>
      </w:pPr>
      <w:r w:rsidRPr="00323E4F">
        <w:rPr>
          <w:lang w:val="ru-RU"/>
        </w:rPr>
        <w:t xml:space="preserve">Сценарий </w:t>
      </w:r>
      <w:r>
        <w:rPr>
          <w:lang w:val="ru-RU"/>
        </w:rPr>
        <w:t>взаимодействия (СВ4)</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425BC74A" w14:textId="77777777" w:rsidTr="00B57B5D">
        <w:trPr>
          <w:cantSplit/>
          <w:tblHeader/>
        </w:trPr>
        <w:tc>
          <w:tcPr>
            <w:tcW w:w="1101" w:type="dxa"/>
            <w:shd w:val="clear" w:color="auto" w:fill="D9D9D9"/>
            <w:vAlign w:val="center"/>
          </w:tcPr>
          <w:p w14:paraId="472DB68A"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3FC0B050"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5E38C148"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6C0A22E0" w14:textId="77777777" w:rsidTr="00B57B5D">
        <w:tc>
          <w:tcPr>
            <w:tcW w:w="1101" w:type="dxa"/>
            <w:shd w:val="clear" w:color="auto" w:fill="auto"/>
          </w:tcPr>
          <w:p w14:paraId="55F93D72" w14:textId="77777777" w:rsidR="003D51F9" w:rsidRPr="004633A0" w:rsidRDefault="003D51F9" w:rsidP="00B57B5D">
            <w:pPr>
              <w:pStyle w:val="RSNormal"/>
              <w:ind w:firstLine="0"/>
              <w:rPr>
                <w:lang w:val="ru-RU"/>
              </w:rPr>
            </w:pPr>
            <w:r w:rsidRPr="004633A0">
              <w:rPr>
                <w:lang w:val="ru-RU"/>
              </w:rPr>
              <w:t>1</w:t>
            </w:r>
          </w:p>
        </w:tc>
        <w:tc>
          <w:tcPr>
            <w:tcW w:w="1842" w:type="dxa"/>
            <w:shd w:val="clear" w:color="auto" w:fill="auto"/>
          </w:tcPr>
          <w:p w14:paraId="55B716E7" w14:textId="77777777" w:rsidR="003D51F9" w:rsidRPr="004633A0" w:rsidRDefault="003D51F9" w:rsidP="00B57B5D">
            <w:pPr>
              <w:pStyle w:val="RSNormal"/>
              <w:ind w:firstLine="0"/>
              <w:rPr>
                <w:lang w:val="ru-RU"/>
              </w:rPr>
            </w:pPr>
            <w:r w:rsidRPr="004633A0">
              <w:rPr>
                <w:lang w:val="ru-RU"/>
              </w:rPr>
              <w:t>ИС НП</w:t>
            </w:r>
          </w:p>
        </w:tc>
        <w:tc>
          <w:tcPr>
            <w:tcW w:w="6408" w:type="dxa"/>
            <w:shd w:val="clear" w:color="auto" w:fill="auto"/>
          </w:tcPr>
          <w:p w14:paraId="6BF6899C" w14:textId="42811949" w:rsidR="003D51F9" w:rsidRPr="004633A0" w:rsidRDefault="003D51F9" w:rsidP="00B57B5D">
            <w:pPr>
              <w:pStyle w:val="RSNormal"/>
              <w:ind w:firstLine="0"/>
              <w:rPr>
                <w:lang w:val="ru-RU"/>
              </w:rPr>
            </w:pPr>
            <w:r>
              <w:rPr>
                <w:lang w:val="ru-RU"/>
              </w:rPr>
              <w:t>Формирует транспортный</w:t>
            </w:r>
            <w:r w:rsidR="00B57B5D">
              <w:rPr>
                <w:lang w:val="ru-RU"/>
              </w:rPr>
              <w:t xml:space="preserve"> контейнер с документами, описью, электронной подписью</w:t>
            </w:r>
            <w:bookmarkStart w:id="26" w:name="_GoBack"/>
            <w:bookmarkEnd w:id="26"/>
          </w:p>
        </w:tc>
      </w:tr>
      <w:tr w:rsidR="003D51F9" w14:paraId="7E4B6DE7" w14:textId="77777777" w:rsidTr="00B57B5D">
        <w:tc>
          <w:tcPr>
            <w:tcW w:w="1101" w:type="dxa"/>
            <w:shd w:val="clear" w:color="auto" w:fill="auto"/>
          </w:tcPr>
          <w:p w14:paraId="5BE8D94B" w14:textId="77777777" w:rsidR="003D51F9" w:rsidRPr="00675BC9" w:rsidRDefault="003D51F9" w:rsidP="00B57B5D">
            <w:pPr>
              <w:pStyle w:val="RSNormal"/>
              <w:ind w:firstLine="0"/>
              <w:rPr>
                <w:lang w:val="ru-RU"/>
              </w:rPr>
            </w:pPr>
            <w:r>
              <w:rPr>
                <w:lang w:val="ru-RU"/>
              </w:rPr>
              <w:t>2</w:t>
            </w:r>
          </w:p>
        </w:tc>
        <w:tc>
          <w:tcPr>
            <w:tcW w:w="1842" w:type="dxa"/>
            <w:shd w:val="clear" w:color="auto" w:fill="auto"/>
          </w:tcPr>
          <w:p w14:paraId="0EE4FE12" w14:textId="77777777" w:rsidR="003D51F9" w:rsidRPr="00675BC9" w:rsidRDefault="003D51F9" w:rsidP="00B57B5D">
            <w:pPr>
              <w:pStyle w:val="RSNormal"/>
              <w:ind w:firstLine="0"/>
              <w:rPr>
                <w:lang w:val="ru-RU"/>
              </w:rPr>
            </w:pPr>
            <w:r w:rsidRPr="004633A0">
              <w:rPr>
                <w:lang w:val="ru-RU"/>
              </w:rPr>
              <w:t>ИС НП</w:t>
            </w:r>
          </w:p>
        </w:tc>
        <w:tc>
          <w:tcPr>
            <w:tcW w:w="6408" w:type="dxa"/>
            <w:shd w:val="clear" w:color="auto" w:fill="auto"/>
          </w:tcPr>
          <w:p w14:paraId="01F3BAA1" w14:textId="77777777" w:rsidR="003D51F9" w:rsidRPr="00675BC9" w:rsidRDefault="003D51F9" w:rsidP="00B57B5D">
            <w:pPr>
              <w:pStyle w:val="RSNormal"/>
              <w:ind w:firstLine="0"/>
              <w:rPr>
                <w:lang w:val="ru-RU"/>
              </w:rPr>
            </w:pPr>
            <w:r>
              <w:rPr>
                <w:lang w:val="ru-RU"/>
              </w:rPr>
              <w:t>Размещает транспортный контейнер на файловом ресурсе Системы</w:t>
            </w:r>
          </w:p>
        </w:tc>
      </w:tr>
      <w:tr w:rsidR="003D51F9" w14:paraId="5F9981C9" w14:textId="77777777" w:rsidTr="00B57B5D">
        <w:tc>
          <w:tcPr>
            <w:tcW w:w="1101" w:type="dxa"/>
            <w:shd w:val="clear" w:color="auto" w:fill="auto"/>
          </w:tcPr>
          <w:p w14:paraId="2EC438B3" w14:textId="77777777" w:rsidR="003D51F9" w:rsidRPr="00675BC9" w:rsidRDefault="003D51F9" w:rsidP="00B57B5D">
            <w:pPr>
              <w:pStyle w:val="RSNormal"/>
              <w:ind w:firstLine="0"/>
              <w:rPr>
                <w:lang w:val="ru-RU"/>
              </w:rPr>
            </w:pPr>
            <w:r>
              <w:rPr>
                <w:lang w:val="ru-RU"/>
              </w:rPr>
              <w:t>3</w:t>
            </w:r>
          </w:p>
        </w:tc>
        <w:tc>
          <w:tcPr>
            <w:tcW w:w="1842" w:type="dxa"/>
            <w:shd w:val="clear" w:color="auto" w:fill="auto"/>
          </w:tcPr>
          <w:p w14:paraId="38BFE64C" w14:textId="77777777" w:rsidR="003D51F9" w:rsidRPr="00675BC9"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6408" w:type="dxa"/>
            <w:shd w:val="clear" w:color="auto" w:fill="auto"/>
          </w:tcPr>
          <w:p w14:paraId="34F2BF16" w14:textId="77777777" w:rsidR="003D51F9" w:rsidRPr="00675BC9" w:rsidRDefault="003D51F9" w:rsidP="00B57B5D">
            <w:pPr>
              <w:pStyle w:val="RSNormal"/>
              <w:ind w:firstLine="0"/>
              <w:rPr>
                <w:lang w:val="ru-RU"/>
              </w:rPr>
            </w:pPr>
            <w:r>
              <w:rPr>
                <w:lang w:val="ru-RU"/>
              </w:rPr>
              <w:t>Вызывает метод Системы для информирования Системы о размещении файла</w:t>
            </w:r>
          </w:p>
        </w:tc>
      </w:tr>
      <w:tr w:rsidR="003D51F9" w14:paraId="00CBA2EA" w14:textId="77777777" w:rsidTr="00B57B5D">
        <w:tc>
          <w:tcPr>
            <w:tcW w:w="1101" w:type="dxa"/>
            <w:shd w:val="clear" w:color="auto" w:fill="auto"/>
          </w:tcPr>
          <w:p w14:paraId="1F14F136" w14:textId="77777777" w:rsidR="003D51F9" w:rsidRPr="008A6B70" w:rsidRDefault="003D51F9" w:rsidP="00B57B5D">
            <w:pPr>
              <w:pStyle w:val="RSNormal"/>
              <w:ind w:firstLine="0"/>
              <w:rPr>
                <w:lang w:val="en-US"/>
              </w:rPr>
            </w:pPr>
            <w:r>
              <w:rPr>
                <w:lang w:val="ru-RU"/>
              </w:rPr>
              <w:t>4</w:t>
            </w:r>
          </w:p>
        </w:tc>
        <w:tc>
          <w:tcPr>
            <w:tcW w:w="1842" w:type="dxa"/>
            <w:shd w:val="clear" w:color="auto" w:fill="auto"/>
          </w:tcPr>
          <w:p w14:paraId="01765B65" w14:textId="77777777" w:rsidR="003D51F9" w:rsidRPr="008A6B70" w:rsidRDefault="003D51F9" w:rsidP="00B57B5D">
            <w:pPr>
              <w:pStyle w:val="RSNormal"/>
              <w:ind w:firstLine="0"/>
              <w:rPr>
                <w:lang w:val="ru-RU"/>
              </w:rPr>
            </w:pPr>
            <w:r>
              <w:rPr>
                <w:lang w:val="ru-RU"/>
              </w:rPr>
              <w:t>Система</w:t>
            </w:r>
          </w:p>
        </w:tc>
        <w:tc>
          <w:tcPr>
            <w:tcW w:w="6408" w:type="dxa"/>
            <w:shd w:val="clear" w:color="auto" w:fill="auto"/>
          </w:tcPr>
          <w:p w14:paraId="349CDCB4" w14:textId="77777777" w:rsidR="003D51F9" w:rsidRPr="00675BC9" w:rsidRDefault="003D51F9" w:rsidP="00B57B5D">
            <w:pPr>
              <w:pStyle w:val="RSNormal"/>
              <w:ind w:firstLine="0"/>
              <w:rPr>
                <w:lang w:val="ru-RU"/>
              </w:rPr>
            </w:pPr>
            <w:r>
              <w:rPr>
                <w:lang w:val="ru-RU"/>
              </w:rPr>
              <w:t>Получает транспортный контейнер</w:t>
            </w:r>
          </w:p>
        </w:tc>
      </w:tr>
      <w:tr w:rsidR="003D51F9" w14:paraId="3FF97CA9" w14:textId="77777777" w:rsidTr="00B57B5D">
        <w:tc>
          <w:tcPr>
            <w:tcW w:w="1101" w:type="dxa"/>
            <w:shd w:val="clear" w:color="auto" w:fill="auto"/>
          </w:tcPr>
          <w:p w14:paraId="1F35887F" w14:textId="77777777" w:rsidR="003D51F9" w:rsidRPr="004129B2" w:rsidRDefault="003D51F9" w:rsidP="00B57B5D">
            <w:pPr>
              <w:pStyle w:val="RSNormal"/>
              <w:ind w:firstLine="0"/>
              <w:rPr>
                <w:lang w:val="ru-RU"/>
              </w:rPr>
            </w:pPr>
            <w:r>
              <w:rPr>
                <w:lang w:val="ru-RU"/>
              </w:rPr>
              <w:t>5</w:t>
            </w:r>
          </w:p>
        </w:tc>
        <w:tc>
          <w:tcPr>
            <w:tcW w:w="1842" w:type="dxa"/>
            <w:shd w:val="clear" w:color="auto" w:fill="auto"/>
          </w:tcPr>
          <w:p w14:paraId="63C222AD" w14:textId="77777777" w:rsidR="003D51F9" w:rsidRDefault="003D51F9" w:rsidP="00B57B5D">
            <w:pPr>
              <w:pStyle w:val="RSNormal"/>
              <w:ind w:firstLine="0"/>
              <w:rPr>
                <w:lang w:val="ru-RU"/>
              </w:rPr>
            </w:pPr>
            <w:r>
              <w:rPr>
                <w:lang w:val="ru-RU"/>
              </w:rPr>
              <w:t>Система</w:t>
            </w:r>
          </w:p>
        </w:tc>
        <w:tc>
          <w:tcPr>
            <w:tcW w:w="6408" w:type="dxa"/>
            <w:shd w:val="clear" w:color="auto" w:fill="auto"/>
          </w:tcPr>
          <w:p w14:paraId="29B92CD4" w14:textId="77777777" w:rsidR="003D51F9" w:rsidRDefault="003D51F9" w:rsidP="00B57B5D">
            <w:pPr>
              <w:pStyle w:val="RSNormal"/>
              <w:ind w:firstLine="0"/>
              <w:rPr>
                <w:lang w:val="ru-RU"/>
              </w:rPr>
            </w:pPr>
            <w:r>
              <w:rPr>
                <w:lang w:val="ru-RU"/>
              </w:rPr>
              <w:t>Вызывает</w:t>
            </w:r>
            <w:r w:rsidRPr="00AF17B8">
              <w:rPr>
                <w:lang w:val="ru-RU"/>
              </w:rPr>
              <w:t xml:space="preserve"> </w:t>
            </w:r>
            <w:r>
              <w:rPr>
                <w:lang w:val="ru-RU"/>
              </w:rPr>
              <w:t>метод</w:t>
            </w:r>
            <w:r w:rsidRPr="00AF17B8">
              <w:rPr>
                <w:lang w:val="ru-RU"/>
              </w:rPr>
              <w:t xml:space="preserve"> </w:t>
            </w:r>
            <w:r>
              <w:rPr>
                <w:lang w:val="ru-RU"/>
              </w:rPr>
              <w:t>ИС НП</w:t>
            </w:r>
            <w:r w:rsidRPr="00AF17B8">
              <w:rPr>
                <w:lang w:val="ru-RU"/>
              </w:rPr>
              <w:t xml:space="preserve"> </w:t>
            </w:r>
            <w:r>
              <w:rPr>
                <w:lang w:val="ru-RU"/>
              </w:rPr>
              <w:t>для</w:t>
            </w:r>
            <w:r w:rsidRPr="00AF17B8">
              <w:rPr>
                <w:lang w:val="ru-RU"/>
              </w:rPr>
              <w:t xml:space="preserve"> </w:t>
            </w:r>
            <w:r w:rsidRPr="00592567">
              <w:rPr>
                <w:lang w:val="ru-RU"/>
              </w:rPr>
              <w:t>информирования Системы о факте возникновения ошибок, связанных со скачиванием файла (если возникли проблемы при скачивании файла)</w:t>
            </w:r>
            <w:r>
              <w:rPr>
                <w:lang w:val="ru-RU"/>
              </w:rPr>
              <w:t>.</w:t>
            </w:r>
          </w:p>
        </w:tc>
      </w:tr>
      <w:tr w:rsidR="003D51F9" w14:paraId="2A16CECA" w14:textId="77777777" w:rsidTr="00B57B5D">
        <w:tc>
          <w:tcPr>
            <w:tcW w:w="1101" w:type="dxa"/>
            <w:shd w:val="clear" w:color="auto" w:fill="auto"/>
          </w:tcPr>
          <w:p w14:paraId="61302959" w14:textId="77777777" w:rsidR="003D51F9" w:rsidRPr="00675BC9" w:rsidRDefault="003D51F9" w:rsidP="00B57B5D">
            <w:pPr>
              <w:pStyle w:val="RSNormal"/>
              <w:ind w:firstLine="0"/>
              <w:rPr>
                <w:lang w:val="ru-RU"/>
              </w:rPr>
            </w:pPr>
            <w:r>
              <w:rPr>
                <w:lang w:val="ru-RU"/>
              </w:rPr>
              <w:t>6</w:t>
            </w:r>
          </w:p>
        </w:tc>
        <w:tc>
          <w:tcPr>
            <w:tcW w:w="1842" w:type="dxa"/>
            <w:shd w:val="clear" w:color="auto" w:fill="auto"/>
          </w:tcPr>
          <w:p w14:paraId="0FAF1FE4" w14:textId="77777777" w:rsidR="003D51F9" w:rsidRPr="00675BC9" w:rsidRDefault="003D51F9" w:rsidP="00B57B5D">
            <w:pPr>
              <w:pStyle w:val="RSNormal"/>
              <w:ind w:firstLine="0"/>
              <w:rPr>
                <w:lang w:val="ru-RU"/>
              </w:rPr>
            </w:pPr>
            <w:r>
              <w:rPr>
                <w:lang w:val="ru-RU"/>
              </w:rPr>
              <w:t>Система</w:t>
            </w:r>
          </w:p>
        </w:tc>
        <w:tc>
          <w:tcPr>
            <w:tcW w:w="6408" w:type="dxa"/>
            <w:shd w:val="clear" w:color="auto" w:fill="auto"/>
          </w:tcPr>
          <w:p w14:paraId="4C67182A" w14:textId="77777777" w:rsidR="003D51F9" w:rsidRPr="00675BC9" w:rsidRDefault="003D51F9" w:rsidP="00B57B5D">
            <w:pPr>
              <w:pStyle w:val="RSNormal"/>
              <w:ind w:firstLine="0"/>
              <w:rPr>
                <w:lang w:val="ru-RU"/>
              </w:rPr>
            </w:pPr>
            <w:r>
              <w:rPr>
                <w:lang w:val="ru-RU"/>
              </w:rPr>
              <w:t>Формирует протокол обработки, подписывает его, упаковывает в транспортный контейнер и размещает на файловом ресурсе Системы</w:t>
            </w:r>
          </w:p>
        </w:tc>
      </w:tr>
      <w:tr w:rsidR="003D51F9" w14:paraId="45932FB4" w14:textId="77777777" w:rsidTr="00B57B5D">
        <w:tc>
          <w:tcPr>
            <w:tcW w:w="1101" w:type="dxa"/>
            <w:shd w:val="clear" w:color="auto" w:fill="auto"/>
          </w:tcPr>
          <w:p w14:paraId="4807D274" w14:textId="77777777" w:rsidR="003D51F9" w:rsidRDefault="003D51F9" w:rsidP="00B57B5D">
            <w:pPr>
              <w:pStyle w:val="RSNormal"/>
              <w:ind w:firstLine="0"/>
              <w:rPr>
                <w:lang w:val="ru-RU"/>
              </w:rPr>
            </w:pPr>
            <w:r>
              <w:rPr>
                <w:lang w:val="ru-RU"/>
              </w:rPr>
              <w:t>7</w:t>
            </w:r>
          </w:p>
        </w:tc>
        <w:tc>
          <w:tcPr>
            <w:tcW w:w="1842" w:type="dxa"/>
            <w:shd w:val="clear" w:color="auto" w:fill="auto"/>
          </w:tcPr>
          <w:p w14:paraId="6F219962" w14:textId="77777777" w:rsidR="003D51F9" w:rsidRDefault="003D51F9" w:rsidP="00B57B5D">
            <w:pPr>
              <w:pStyle w:val="RSNormal"/>
              <w:ind w:firstLine="0"/>
              <w:rPr>
                <w:lang w:val="ru-RU"/>
              </w:rPr>
            </w:pPr>
            <w:r>
              <w:rPr>
                <w:lang w:val="ru-RU"/>
              </w:rPr>
              <w:t>Система</w:t>
            </w:r>
          </w:p>
        </w:tc>
        <w:tc>
          <w:tcPr>
            <w:tcW w:w="6408" w:type="dxa"/>
            <w:shd w:val="clear" w:color="auto" w:fill="auto"/>
          </w:tcPr>
          <w:p w14:paraId="77063E5B" w14:textId="77777777" w:rsidR="003D51F9" w:rsidRDefault="003D51F9" w:rsidP="00B57B5D">
            <w:pPr>
              <w:pStyle w:val="RSNormal"/>
              <w:ind w:firstLine="0"/>
              <w:rPr>
                <w:lang w:val="ru-RU"/>
              </w:rPr>
            </w:pPr>
            <w:r>
              <w:rPr>
                <w:lang w:val="ru-RU"/>
              </w:rPr>
              <w:t>Вызывает метод ИС НП для информирования ИС НП о факте размещения протокола обработки</w:t>
            </w:r>
          </w:p>
        </w:tc>
      </w:tr>
      <w:tr w:rsidR="003D51F9" w14:paraId="72479D55" w14:textId="77777777" w:rsidTr="00B57B5D">
        <w:tc>
          <w:tcPr>
            <w:tcW w:w="1101" w:type="dxa"/>
            <w:shd w:val="clear" w:color="auto" w:fill="auto"/>
          </w:tcPr>
          <w:p w14:paraId="3A99F5F7" w14:textId="77777777" w:rsidR="003D51F9" w:rsidRPr="00675BC9" w:rsidRDefault="003D51F9" w:rsidP="00B57B5D">
            <w:pPr>
              <w:pStyle w:val="RSNormal"/>
              <w:ind w:firstLine="0"/>
              <w:rPr>
                <w:lang w:val="ru-RU"/>
              </w:rPr>
            </w:pPr>
            <w:r>
              <w:rPr>
                <w:lang w:val="ru-RU"/>
              </w:rPr>
              <w:lastRenderedPageBreak/>
              <w:t>8</w:t>
            </w:r>
          </w:p>
        </w:tc>
        <w:tc>
          <w:tcPr>
            <w:tcW w:w="1842" w:type="dxa"/>
            <w:shd w:val="clear" w:color="auto" w:fill="auto"/>
          </w:tcPr>
          <w:p w14:paraId="3F7DDBF3" w14:textId="77777777" w:rsidR="003D51F9" w:rsidRPr="00675BC9" w:rsidRDefault="003D51F9" w:rsidP="00B57B5D">
            <w:pPr>
              <w:pStyle w:val="RSNormal"/>
              <w:ind w:firstLine="0"/>
              <w:rPr>
                <w:lang w:val="ru-RU"/>
              </w:rPr>
            </w:pPr>
            <w:r>
              <w:rPr>
                <w:lang w:val="ru-RU"/>
              </w:rPr>
              <w:t>ИС НП</w:t>
            </w:r>
          </w:p>
        </w:tc>
        <w:tc>
          <w:tcPr>
            <w:tcW w:w="6408" w:type="dxa"/>
            <w:shd w:val="clear" w:color="auto" w:fill="auto"/>
          </w:tcPr>
          <w:p w14:paraId="5A6BBD3C" w14:textId="77777777" w:rsidR="003D51F9" w:rsidRPr="00675BC9" w:rsidRDefault="003D51F9" w:rsidP="00B57B5D">
            <w:pPr>
              <w:pStyle w:val="RSNormal"/>
              <w:ind w:firstLine="0"/>
              <w:rPr>
                <w:lang w:val="ru-RU"/>
              </w:rPr>
            </w:pPr>
            <w:r>
              <w:rPr>
                <w:lang w:val="ru-RU"/>
              </w:rPr>
              <w:t>Получает протокол обработки, обрабатывает его и вызывает методы Системы</w:t>
            </w:r>
            <w:r w:rsidRPr="005A269E">
              <w:rPr>
                <w:lang w:val="ru-RU"/>
              </w:rPr>
              <w:t xml:space="preserve"> </w:t>
            </w:r>
            <w:r>
              <w:rPr>
                <w:lang w:val="ru-RU"/>
              </w:rPr>
              <w:t>для информирования об ошибках, либо об успешной обработке протокола</w:t>
            </w:r>
          </w:p>
        </w:tc>
      </w:tr>
    </w:tbl>
    <w:p w14:paraId="406BAD5B" w14:textId="77777777" w:rsidR="003D51F9" w:rsidRDefault="003D51F9" w:rsidP="003D51F9">
      <w:pPr>
        <w:pStyle w:val="RSNormal"/>
        <w:rPr>
          <w:lang w:val="ru-RU"/>
        </w:rPr>
      </w:pPr>
    </w:p>
    <w:p w14:paraId="7DE6500D" w14:textId="77777777" w:rsidR="003D51F9" w:rsidRDefault="003D51F9" w:rsidP="003D51F9">
      <w:pPr>
        <w:pStyle w:val="RSNormal"/>
        <w:rPr>
          <w:lang w:val="ru-RU"/>
        </w:rPr>
      </w:pPr>
      <w:r>
        <w:rPr>
          <w:lang w:val="ru-RU"/>
        </w:rPr>
        <w:t>В рамках СВ4 вызываются следующие методы: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4BDA003B" w14:textId="77777777" w:rsidTr="00B57B5D">
        <w:trPr>
          <w:tblHeader/>
        </w:trPr>
        <w:tc>
          <w:tcPr>
            <w:tcW w:w="1129" w:type="dxa"/>
            <w:shd w:val="clear" w:color="auto" w:fill="D9D9D9"/>
            <w:vAlign w:val="center"/>
          </w:tcPr>
          <w:p w14:paraId="0799F451"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383E88FD"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521A2947"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50AE5AB0"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1C90B9B2" w14:textId="77777777" w:rsidTr="00B57B5D">
        <w:tc>
          <w:tcPr>
            <w:tcW w:w="1129" w:type="dxa"/>
            <w:shd w:val="clear" w:color="auto" w:fill="auto"/>
          </w:tcPr>
          <w:p w14:paraId="0547BFAA" w14:textId="77777777" w:rsidR="003D51F9" w:rsidRPr="00675BC9" w:rsidRDefault="003D51F9" w:rsidP="00B57B5D">
            <w:pPr>
              <w:pStyle w:val="RSNormal"/>
              <w:ind w:firstLine="0"/>
              <w:rPr>
                <w:lang w:val="ru-RU"/>
              </w:rPr>
            </w:pPr>
            <w:r>
              <w:rPr>
                <w:lang w:val="ru-RU"/>
              </w:rPr>
              <w:t>3</w:t>
            </w:r>
          </w:p>
        </w:tc>
        <w:tc>
          <w:tcPr>
            <w:tcW w:w="4933" w:type="dxa"/>
            <w:shd w:val="clear" w:color="auto" w:fill="auto"/>
          </w:tcPr>
          <w:p w14:paraId="2C908346" w14:textId="77777777" w:rsidR="003D51F9" w:rsidRPr="00AA64E7" w:rsidRDefault="003D51F9" w:rsidP="00B57B5D">
            <w:pPr>
              <w:pStyle w:val="RSNormal"/>
              <w:ind w:firstLine="0"/>
              <w:rPr>
                <w:lang w:val="en-US"/>
              </w:rPr>
            </w:pPr>
            <w:proofErr w:type="spellStart"/>
            <w:r>
              <w:rPr>
                <w:lang w:val="en-US"/>
              </w:rPr>
              <w:t>RegisterUploadComplete</w:t>
            </w:r>
            <w:proofErr w:type="spellEnd"/>
          </w:p>
        </w:tc>
        <w:tc>
          <w:tcPr>
            <w:tcW w:w="1836" w:type="dxa"/>
            <w:shd w:val="clear" w:color="auto" w:fill="auto"/>
          </w:tcPr>
          <w:p w14:paraId="3F08D5D8" w14:textId="77777777" w:rsidR="003D51F9" w:rsidRPr="00CF0521" w:rsidRDefault="003D51F9" w:rsidP="00B57B5D">
            <w:pPr>
              <w:pStyle w:val="RSNormal"/>
              <w:ind w:firstLine="0"/>
              <w:rPr>
                <w:lang w:val="ru-RU"/>
              </w:rPr>
            </w:pPr>
            <w:r>
              <w:rPr>
                <w:lang w:val="ru-RU"/>
              </w:rPr>
              <w:t>Система</w:t>
            </w:r>
          </w:p>
        </w:tc>
        <w:tc>
          <w:tcPr>
            <w:tcW w:w="1453" w:type="dxa"/>
            <w:shd w:val="clear" w:color="auto" w:fill="auto"/>
          </w:tcPr>
          <w:p w14:paraId="510088E6" w14:textId="77777777" w:rsidR="003D51F9" w:rsidRPr="00675BC9" w:rsidRDefault="003D51F9" w:rsidP="00B57B5D">
            <w:pPr>
              <w:pStyle w:val="RSNormal"/>
              <w:ind w:firstLine="0"/>
              <w:rPr>
                <w:lang w:val="ru-RU"/>
              </w:rPr>
            </w:pPr>
            <w:r>
              <w:rPr>
                <w:lang w:val="ru-RU"/>
              </w:rPr>
              <w:t>3.2.</w:t>
            </w:r>
            <w:r>
              <w:rPr>
                <w:lang w:val="en-US"/>
              </w:rPr>
              <w:t>2</w:t>
            </w:r>
          </w:p>
        </w:tc>
      </w:tr>
      <w:tr w:rsidR="003D51F9" w14:paraId="4F033906" w14:textId="77777777" w:rsidTr="00B57B5D">
        <w:tc>
          <w:tcPr>
            <w:tcW w:w="1129" w:type="dxa"/>
            <w:shd w:val="clear" w:color="auto" w:fill="auto"/>
          </w:tcPr>
          <w:p w14:paraId="7730A8D8" w14:textId="77777777" w:rsidR="003D51F9" w:rsidRDefault="003D51F9" w:rsidP="00B57B5D">
            <w:pPr>
              <w:pStyle w:val="RSNormal"/>
              <w:ind w:firstLine="0"/>
              <w:rPr>
                <w:lang w:val="ru-RU"/>
              </w:rPr>
            </w:pPr>
            <w:r>
              <w:rPr>
                <w:lang w:val="ru-RU"/>
              </w:rPr>
              <w:t>5</w:t>
            </w:r>
          </w:p>
        </w:tc>
        <w:tc>
          <w:tcPr>
            <w:tcW w:w="4933" w:type="dxa"/>
            <w:shd w:val="clear" w:color="auto" w:fill="auto"/>
          </w:tcPr>
          <w:p w14:paraId="20CA55BD" w14:textId="77777777" w:rsidR="003D51F9" w:rsidRDefault="003D51F9" w:rsidP="00B57B5D">
            <w:pPr>
              <w:pStyle w:val="RSNormal"/>
              <w:ind w:firstLine="0"/>
              <w:rPr>
                <w:lang w:val="en-US"/>
              </w:rPr>
            </w:pPr>
            <w:proofErr w:type="spellStart"/>
            <w:r>
              <w:rPr>
                <w:lang w:val="en-US"/>
              </w:rPr>
              <w:t>UpdateFileProcessingStatus</w:t>
            </w:r>
            <w:proofErr w:type="spellEnd"/>
          </w:p>
        </w:tc>
        <w:tc>
          <w:tcPr>
            <w:tcW w:w="1836" w:type="dxa"/>
            <w:shd w:val="clear" w:color="auto" w:fill="auto"/>
          </w:tcPr>
          <w:p w14:paraId="0D480376" w14:textId="77777777" w:rsidR="003D51F9" w:rsidRDefault="003D51F9" w:rsidP="00B57B5D">
            <w:pPr>
              <w:pStyle w:val="RSNormal"/>
              <w:ind w:firstLine="0"/>
              <w:rPr>
                <w:lang w:val="ru-RU"/>
              </w:rPr>
            </w:pPr>
            <w:r>
              <w:rPr>
                <w:lang w:val="ru-RU"/>
              </w:rPr>
              <w:t>ИС НП</w:t>
            </w:r>
          </w:p>
        </w:tc>
        <w:tc>
          <w:tcPr>
            <w:tcW w:w="1453" w:type="dxa"/>
            <w:shd w:val="clear" w:color="auto" w:fill="auto"/>
          </w:tcPr>
          <w:p w14:paraId="1EB98A81" w14:textId="77777777" w:rsidR="003D51F9" w:rsidRDefault="003D51F9" w:rsidP="00B57B5D">
            <w:pPr>
              <w:pStyle w:val="RSNormal"/>
              <w:ind w:firstLine="0"/>
              <w:rPr>
                <w:lang w:val="ru-RU"/>
              </w:rPr>
            </w:pPr>
            <w:r>
              <w:rPr>
                <w:lang w:val="ru-RU"/>
              </w:rPr>
              <w:t>2.2.5</w:t>
            </w:r>
          </w:p>
        </w:tc>
      </w:tr>
      <w:tr w:rsidR="003D51F9" w14:paraId="22CF4536" w14:textId="77777777" w:rsidTr="00B57B5D">
        <w:tc>
          <w:tcPr>
            <w:tcW w:w="1129" w:type="dxa"/>
            <w:shd w:val="clear" w:color="auto" w:fill="auto"/>
          </w:tcPr>
          <w:p w14:paraId="49AF83EE" w14:textId="77777777" w:rsidR="003D51F9" w:rsidRDefault="003D51F9" w:rsidP="00B57B5D">
            <w:pPr>
              <w:pStyle w:val="RSNormal"/>
              <w:ind w:firstLine="0"/>
              <w:rPr>
                <w:lang w:val="ru-RU"/>
              </w:rPr>
            </w:pPr>
            <w:r>
              <w:rPr>
                <w:lang w:val="ru-RU"/>
              </w:rPr>
              <w:t>7</w:t>
            </w:r>
          </w:p>
        </w:tc>
        <w:tc>
          <w:tcPr>
            <w:tcW w:w="4933" w:type="dxa"/>
            <w:shd w:val="clear" w:color="auto" w:fill="auto"/>
          </w:tcPr>
          <w:p w14:paraId="6D6518C0" w14:textId="77777777" w:rsidR="003D51F9" w:rsidRDefault="003D51F9" w:rsidP="00B57B5D">
            <w:pPr>
              <w:pStyle w:val="RSNormal"/>
              <w:ind w:firstLine="0"/>
              <w:rPr>
                <w:lang w:val="en-US"/>
              </w:rPr>
            </w:pPr>
            <w:proofErr w:type="spellStart"/>
            <w:r>
              <w:rPr>
                <w:lang w:val="en-US"/>
              </w:rPr>
              <w:t>RegisterAvailableFile</w:t>
            </w:r>
            <w:proofErr w:type="spellEnd"/>
          </w:p>
        </w:tc>
        <w:tc>
          <w:tcPr>
            <w:tcW w:w="1836" w:type="dxa"/>
            <w:shd w:val="clear" w:color="auto" w:fill="auto"/>
          </w:tcPr>
          <w:p w14:paraId="5A736F0A" w14:textId="77777777" w:rsidR="003D51F9" w:rsidRDefault="003D51F9" w:rsidP="00B57B5D">
            <w:pPr>
              <w:pStyle w:val="RSNormal"/>
              <w:ind w:firstLine="0"/>
              <w:rPr>
                <w:lang w:val="ru-RU"/>
              </w:rPr>
            </w:pPr>
            <w:r>
              <w:rPr>
                <w:lang w:val="ru-RU"/>
              </w:rPr>
              <w:t>ИС НП</w:t>
            </w:r>
          </w:p>
        </w:tc>
        <w:tc>
          <w:tcPr>
            <w:tcW w:w="1453" w:type="dxa"/>
            <w:shd w:val="clear" w:color="auto" w:fill="auto"/>
          </w:tcPr>
          <w:p w14:paraId="1977C50D" w14:textId="77777777" w:rsidR="003D51F9" w:rsidRDefault="003D51F9" w:rsidP="00B57B5D">
            <w:pPr>
              <w:pStyle w:val="RSNormal"/>
              <w:ind w:firstLine="0"/>
              <w:rPr>
                <w:lang w:val="ru-RU"/>
              </w:rPr>
            </w:pPr>
            <w:r>
              <w:rPr>
                <w:lang w:val="ru-RU"/>
              </w:rPr>
              <w:t>2.2.4</w:t>
            </w:r>
          </w:p>
        </w:tc>
      </w:tr>
      <w:tr w:rsidR="003D51F9" w14:paraId="1E1862BA" w14:textId="77777777" w:rsidTr="00B57B5D">
        <w:tc>
          <w:tcPr>
            <w:tcW w:w="1129" w:type="dxa"/>
            <w:shd w:val="clear" w:color="auto" w:fill="auto"/>
          </w:tcPr>
          <w:p w14:paraId="049EF905" w14:textId="77777777" w:rsidR="003D51F9" w:rsidRPr="004129B2" w:rsidRDefault="003D51F9" w:rsidP="00B57B5D">
            <w:pPr>
              <w:pStyle w:val="RSNormal"/>
              <w:ind w:firstLine="0"/>
              <w:rPr>
                <w:lang w:val="ru-RU"/>
              </w:rPr>
            </w:pPr>
            <w:r>
              <w:rPr>
                <w:lang w:val="ru-RU"/>
              </w:rPr>
              <w:t>8</w:t>
            </w:r>
          </w:p>
        </w:tc>
        <w:tc>
          <w:tcPr>
            <w:tcW w:w="4933" w:type="dxa"/>
            <w:shd w:val="clear" w:color="auto" w:fill="auto"/>
          </w:tcPr>
          <w:p w14:paraId="61C3E478" w14:textId="77777777" w:rsidR="003D51F9" w:rsidRPr="00675BC9" w:rsidRDefault="003D51F9" w:rsidP="00B57B5D">
            <w:pPr>
              <w:pStyle w:val="RSNormal"/>
              <w:ind w:firstLine="0"/>
              <w:rPr>
                <w:lang w:val="en-US"/>
              </w:rPr>
            </w:pPr>
            <w:proofErr w:type="spellStart"/>
            <w:r>
              <w:rPr>
                <w:lang w:val="en-US"/>
              </w:rPr>
              <w:t>UpdateFileProcessingStatus</w:t>
            </w:r>
            <w:proofErr w:type="spellEnd"/>
          </w:p>
        </w:tc>
        <w:tc>
          <w:tcPr>
            <w:tcW w:w="1836" w:type="dxa"/>
            <w:shd w:val="clear" w:color="auto" w:fill="auto"/>
          </w:tcPr>
          <w:p w14:paraId="3320BD84" w14:textId="77777777" w:rsidR="003D51F9" w:rsidRPr="00675BC9" w:rsidRDefault="003D51F9" w:rsidP="00B57B5D">
            <w:pPr>
              <w:pStyle w:val="RSNormal"/>
              <w:ind w:firstLine="0"/>
              <w:rPr>
                <w:lang w:val="ru-RU"/>
              </w:rPr>
            </w:pPr>
            <w:r>
              <w:rPr>
                <w:lang w:val="ru-RU"/>
              </w:rPr>
              <w:t>Система</w:t>
            </w:r>
          </w:p>
        </w:tc>
        <w:tc>
          <w:tcPr>
            <w:tcW w:w="1453" w:type="dxa"/>
            <w:shd w:val="clear" w:color="auto" w:fill="auto"/>
          </w:tcPr>
          <w:p w14:paraId="0A133657" w14:textId="77777777" w:rsidR="003D51F9" w:rsidRPr="00675BC9" w:rsidRDefault="003D51F9" w:rsidP="00B57B5D">
            <w:pPr>
              <w:pStyle w:val="RSNormal"/>
              <w:ind w:firstLine="0"/>
              <w:rPr>
                <w:lang w:val="ru-RU"/>
              </w:rPr>
            </w:pPr>
            <w:r>
              <w:rPr>
                <w:lang w:val="ru-RU"/>
              </w:rPr>
              <w:t>3.2.</w:t>
            </w:r>
            <w:r>
              <w:rPr>
                <w:lang w:val="en-US"/>
              </w:rPr>
              <w:t>1</w:t>
            </w:r>
          </w:p>
        </w:tc>
      </w:tr>
    </w:tbl>
    <w:p w14:paraId="2890391C" w14:textId="77777777" w:rsidR="003D51F9" w:rsidRDefault="003D51F9" w:rsidP="003D51F9">
      <w:pPr>
        <w:pStyle w:val="RSNormal"/>
        <w:rPr>
          <w:lang w:val="ru-RU"/>
        </w:rPr>
      </w:pPr>
    </w:p>
    <w:p w14:paraId="3FEBC236" w14:textId="77777777" w:rsidR="003D51F9" w:rsidRDefault="003D51F9" w:rsidP="003D51F9">
      <w:pPr>
        <w:pStyle w:val="RSNormal"/>
        <w:rPr>
          <w:lang w:val="ru-RU"/>
        </w:rPr>
      </w:pPr>
      <w:r>
        <w:rPr>
          <w:lang w:val="ru-RU"/>
        </w:rPr>
        <w:t xml:space="preserve">Датой получения транспортного контейнера Системой считается дата ответа на вызов метода </w:t>
      </w:r>
      <w:proofErr w:type="spellStart"/>
      <w:r>
        <w:rPr>
          <w:lang w:val="en-US"/>
        </w:rPr>
        <w:t>RegisterUploadComplete</w:t>
      </w:r>
      <w:proofErr w:type="spellEnd"/>
      <w:r w:rsidRPr="005E3631">
        <w:rPr>
          <w:lang w:val="ru-RU"/>
        </w:rPr>
        <w:t xml:space="preserve"> (</w:t>
      </w:r>
      <w:r>
        <w:rPr>
          <w:lang w:val="ru-RU"/>
        </w:rPr>
        <w:t>шаг 3) при условии, что метод вернул код 406 (файл успешно скачан). Если при обработке файла транспортного контейнера будет обнаружена ошибка (шаг 5), то дальнейшая обработка на стороне Системы не производится и файл не считается полученным. На стороне ИС НП должен быть произведен анализ причины ошибки на основании кода ошибки и описания, устранение ошибки, после этого сценарий должен быть выполнен повторно.</w:t>
      </w:r>
    </w:p>
    <w:p w14:paraId="52865FB1" w14:textId="77777777" w:rsidR="003D51F9" w:rsidRPr="00323E4F" w:rsidRDefault="003D51F9" w:rsidP="003D51F9">
      <w:pPr>
        <w:pStyle w:val="RSNormal"/>
        <w:rPr>
          <w:lang w:val="ru-RU"/>
        </w:rPr>
      </w:pPr>
    </w:p>
    <w:p w14:paraId="0811ED7C" w14:textId="77777777" w:rsidR="003D51F9" w:rsidRDefault="003D51F9" w:rsidP="003D51F9">
      <w:pPr>
        <w:pStyle w:val="2"/>
        <w:rPr>
          <w:lang w:val="ru-RU"/>
        </w:rPr>
      </w:pPr>
      <w:bookmarkStart w:id="27" w:name="_Toc72945867"/>
      <w:bookmarkStart w:id="28" w:name="_Toc73101622"/>
      <w:bookmarkStart w:id="29" w:name="_Toc78884218"/>
      <w:r>
        <w:rPr>
          <w:lang w:val="ru-RU"/>
        </w:rPr>
        <w:t>Получение документов из ИС НП для просмотра</w:t>
      </w:r>
      <w:bookmarkEnd w:id="27"/>
      <w:bookmarkEnd w:id="28"/>
      <w:bookmarkEnd w:id="29"/>
    </w:p>
    <w:p w14:paraId="32D05BE7" w14:textId="77777777" w:rsidR="003D51F9" w:rsidRDefault="003D51F9" w:rsidP="003D51F9">
      <w:pPr>
        <w:pStyle w:val="RSNormal"/>
        <w:rPr>
          <w:lang w:val="ru-RU"/>
        </w:rPr>
      </w:pPr>
      <w:r>
        <w:rPr>
          <w:lang w:val="ru-RU"/>
        </w:rPr>
        <w:t xml:space="preserve">Сценарий взаимодействия предназначен для просмотра документов группы «Документы организации, в </w:t>
      </w:r>
      <w:proofErr w:type="spellStart"/>
      <w:r>
        <w:rPr>
          <w:lang w:val="ru-RU"/>
        </w:rPr>
        <w:t>т.ч</w:t>
      </w:r>
      <w:proofErr w:type="spellEnd"/>
      <w:r>
        <w:rPr>
          <w:lang w:val="ru-RU"/>
        </w:rPr>
        <w:t>. первичные документы, формы отчетности с соответствующим кодом КНД</w:t>
      </w:r>
      <w:r w:rsidRPr="00323E4F">
        <w:rPr>
          <w:lang w:val="ru-RU"/>
        </w:rPr>
        <w:t xml:space="preserve">, получаемые </w:t>
      </w:r>
      <w:r>
        <w:rPr>
          <w:lang w:val="ru-RU"/>
        </w:rPr>
        <w:t xml:space="preserve">Системой </w:t>
      </w:r>
      <w:r w:rsidRPr="00323E4F">
        <w:rPr>
          <w:lang w:val="ru-RU"/>
        </w:rPr>
        <w:t>в фоновом режиме</w:t>
      </w:r>
      <w:r>
        <w:rPr>
          <w:lang w:val="ru-RU"/>
        </w:rPr>
        <w:t xml:space="preserve">», размещенных в ИС НП. </w:t>
      </w:r>
    </w:p>
    <w:p w14:paraId="7E628D0C" w14:textId="77777777" w:rsidR="003D51F9" w:rsidRDefault="003D51F9" w:rsidP="003D51F9">
      <w:pPr>
        <w:pStyle w:val="RSNormal"/>
        <w:rPr>
          <w:lang w:val="ru-RU"/>
        </w:rPr>
      </w:pPr>
      <w:r>
        <w:rPr>
          <w:lang w:val="ru-RU"/>
        </w:rPr>
        <w:t>Реализация сценария взаимодействия осуществляется без применения электронной подписи, транспортный контейнер не используется.</w:t>
      </w:r>
    </w:p>
    <w:p w14:paraId="25CA0749" w14:textId="77777777" w:rsidR="003D51F9" w:rsidRDefault="003D51F9" w:rsidP="003D51F9">
      <w:pPr>
        <w:pStyle w:val="RSNormal"/>
        <w:rPr>
          <w:lang w:val="ru-RU"/>
        </w:rPr>
      </w:pPr>
      <w:r w:rsidRPr="00323E4F">
        <w:rPr>
          <w:lang w:val="ru-RU"/>
        </w:rPr>
        <w:t xml:space="preserve">Сценарий </w:t>
      </w:r>
      <w:r>
        <w:rPr>
          <w:lang w:val="ru-RU"/>
        </w:rPr>
        <w:t>взаимодействия (СВ5)</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5B8BC327" w14:textId="77777777" w:rsidTr="00B57B5D">
        <w:trPr>
          <w:cantSplit/>
          <w:tblHeader/>
        </w:trPr>
        <w:tc>
          <w:tcPr>
            <w:tcW w:w="1101" w:type="dxa"/>
            <w:shd w:val="clear" w:color="auto" w:fill="D9D9D9"/>
            <w:vAlign w:val="center"/>
          </w:tcPr>
          <w:p w14:paraId="52865429"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06577E2B"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658FDFDB"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675BC9" w14:paraId="4C51C32F" w14:textId="77777777" w:rsidTr="00B57B5D">
        <w:tc>
          <w:tcPr>
            <w:tcW w:w="1101" w:type="dxa"/>
            <w:shd w:val="clear" w:color="auto" w:fill="auto"/>
          </w:tcPr>
          <w:p w14:paraId="1BCA8CE8" w14:textId="77777777" w:rsidR="003D51F9" w:rsidRPr="004633A0" w:rsidRDefault="003D51F9" w:rsidP="00B57B5D">
            <w:pPr>
              <w:pStyle w:val="RSNormal"/>
              <w:ind w:firstLine="0"/>
              <w:rPr>
                <w:lang w:val="ru-RU"/>
              </w:rPr>
            </w:pPr>
            <w:r w:rsidRPr="004633A0">
              <w:rPr>
                <w:lang w:val="ru-RU"/>
              </w:rPr>
              <w:t>1</w:t>
            </w:r>
          </w:p>
        </w:tc>
        <w:tc>
          <w:tcPr>
            <w:tcW w:w="1842" w:type="dxa"/>
            <w:shd w:val="clear" w:color="auto" w:fill="auto"/>
          </w:tcPr>
          <w:p w14:paraId="448C5CAC" w14:textId="77777777" w:rsidR="003D51F9" w:rsidRPr="004633A0" w:rsidRDefault="003D51F9" w:rsidP="00B57B5D">
            <w:pPr>
              <w:pStyle w:val="RSNormal"/>
              <w:ind w:firstLine="0"/>
              <w:rPr>
                <w:lang w:val="ru-RU"/>
              </w:rPr>
            </w:pPr>
            <w:r>
              <w:rPr>
                <w:lang w:val="ru-RU"/>
              </w:rPr>
              <w:t>Система</w:t>
            </w:r>
          </w:p>
        </w:tc>
        <w:tc>
          <w:tcPr>
            <w:tcW w:w="6408" w:type="dxa"/>
            <w:shd w:val="clear" w:color="auto" w:fill="auto"/>
          </w:tcPr>
          <w:p w14:paraId="57CC1BC2" w14:textId="77777777" w:rsidR="003D51F9" w:rsidRPr="00543764" w:rsidRDefault="003D51F9" w:rsidP="00B57B5D">
            <w:pPr>
              <w:pStyle w:val="RSNormal"/>
              <w:ind w:firstLine="0"/>
              <w:rPr>
                <w:lang w:val="ru-RU"/>
              </w:rPr>
            </w:pPr>
            <w:r>
              <w:rPr>
                <w:lang w:val="ru-RU"/>
              </w:rPr>
              <w:t>Вызывает метод ИС НП с запросом на представление документа</w:t>
            </w:r>
          </w:p>
        </w:tc>
      </w:tr>
      <w:tr w:rsidR="003D51F9" w:rsidRPr="00675BC9" w14:paraId="3409E850" w14:textId="77777777" w:rsidTr="00B57B5D">
        <w:tc>
          <w:tcPr>
            <w:tcW w:w="1101" w:type="dxa"/>
            <w:shd w:val="clear" w:color="auto" w:fill="auto"/>
          </w:tcPr>
          <w:p w14:paraId="77B9B684" w14:textId="77777777" w:rsidR="003D51F9" w:rsidRPr="004633A0" w:rsidRDefault="003D51F9" w:rsidP="00B57B5D">
            <w:pPr>
              <w:pStyle w:val="RSNormal"/>
              <w:ind w:firstLine="0"/>
              <w:rPr>
                <w:lang w:val="ru-RU"/>
              </w:rPr>
            </w:pPr>
            <w:r>
              <w:rPr>
                <w:lang w:val="ru-RU"/>
              </w:rPr>
              <w:t>2</w:t>
            </w:r>
          </w:p>
        </w:tc>
        <w:tc>
          <w:tcPr>
            <w:tcW w:w="1842" w:type="dxa"/>
            <w:shd w:val="clear" w:color="auto" w:fill="auto"/>
          </w:tcPr>
          <w:p w14:paraId="2A9BDAFE" w14:textId="77777777" w:rsidR="003D51F9" w:rsidRPr="004633A0" w:rsidRDefault="003D51F9" w:rsidP="00B57B5D">
            <w:pPr>
              <w:pStyle w:val="RSNormal"/>
              <w:ind w:firstLine="0"/>
              <w:rPr>
                <w:lang w:val="ru-RU"/>
              </w:rPr>
            </w:pPr>
            <w:r w:rsidRPr="004633A0">
              <w:rPr>
                <w:lang w:val="ru-RU"/>
              </w:rPr>
              <w:t>ИС НП</w:t>
            </w:r>
          </w:p>
        </w:tc>
        <w:tc>
          <w:tcPr>
            <w:tcW w:w="6408" w:type="dxa"/>
            <w:shd w:val="clear" w:color="auto" w:fill="auto"/>
          </w:tcPr>
          <w:p w14:paraId="382D11A0" w14:textId="77777777" w:rsidR="003D51F9" w:rsidRDefault="003D51F9" w:rsidP="00B57B5D">
            <w:pPr>
              <w:pStyle w:val="RSNormal"/>
              <w:ind w:firstLine="0"/>
              <w:rPr>
                <w:lang w:val="ru-RU"/>
              </w:rPr>
            </w:pPr>
            <w:r>
              <w:rPr>
                <w:lang w:val="ru-RU"/>
              </w:rPr>
              <w:t>Размещает запрошенный файл на файловом ресурсе Системы</w:t>
            </w:r>
          </w:p>
        </w:tc>
      </w:tr>
      <w:tr w:rsidR="003D51F9" w:rsidRPr="00675BC9" w14:paraId="608DB0F3" w14:textId="77777777" w:rsidTr="00B57B5D">
        <w:tc>
          <w:tcPr>
            <w:tcW w:w="1101" w:type="dxa"/>
            <w:shd w:val="clear" w:color="auto" w:fill="auto"/>
          </w:tcPr>
          <w:p w14:paraId="7B221FF2" w14:textId="77777777" w:rsidR="003D51F9" w:rsidRDefault="003D51F9" w:rsidP="00B57B5D">
            <w:pPr>
              <w:pStyle w:val="RSNormal"/>
              <w:ind w:firstLine="0"/>
              <w:rPr>
                <w:lang w:val="ru-RU"/>
              </w:rPr>
            </w:pPr>
            <w:r>
              <w:rPr>
                <w:lang w:val="ru-RU"/>
              </w:rPr>
              <w:t>3</w:t>
            </w:r>
          </w:p>
        </w:tc>
        <w:tc>
          <w:tcPr>
            <w:tcW w:w="1842" w:type="dxa"/>
            <w:shd w:val="clear" w:color="auto" w:fill="auto"/>
          </w:tcPr>
          <w:p w14:paraId="673093C7" w14:textId="77777777" w:rsidR="003D51F9" w:rsidRPr="004633A0" w:rsidRDefault="003D51F9" w:rsidP="00B57B5D">
            <w:pPr>
              <w:pStyle w:val="RSNormal"/>
              <w:ind w:firstLine="0"/>
              <w:rPr>
                <w:lang w:val="ru-RU"/>
              </w:rPr>
            </w:pPr>
            <w:r w:rsidRPr="00675BC9">
              <w:rPr>
                <w:lang w:val="ru-RU"/>
              </w:rPr>
              <w:fldChar w:fldCharType="begin"/>
            </w:r>
            <w:r w:rsidRPr="00675BC9">
              <w:rPr>
                <w:lang w:val="ru-RU"/>
              </w:rPr>
              <w:instrText xml:space="preserve"> DOCPROPERTY  ExtSytem  \* MERGEFORMAT </w:instrText>
            </w:r>
            <w:r w:rsidRPr="00675BC9">
              <w:rPr>
                <w:lang w:val="ru-RU"/>
              </w:rPr>
              <w:fldChar w:fldCharType="separate"/>
            </w:r>
            <w:r w:rsidRPr="00675BC9">
              <w:rPr>
                <w:lang w:val="ru-RU"/>
              </w:rPr>
              <w:t>ИС НП</w:t>
            </w:r>
            <w:r w:rsidRPr="00675BC9">
              <w:rPr>
                <w:lang w:val="ru-RU"/>
              </w:rPr>
              <w:fldChar w:fldCharType="end"/>
            </w:r>
          </w:p>
        </w:tc>
        <w:tc>
          <w:tcPr>
            <w:tcW w:w="6408" w:type="dxa"/>
            <w:shd w:val="clear" w:color="auto" w:fill="auto"/>
          </w:tcPr>
          <w:p w14:paraId="4DA225B7" w14:textId="77777777" w:rsidR="003D51F9" w:rsidRDefault="003D51F9" w:rsidP="00B57B5D">
            <w:pPr>
              <w:pStyle w:val="RSNormal"/>
              <w:ind w:firstLine="0"/>
              <w:rPr>
                <w:lang w:val="ru-RU"/>
              </w:rPr>
            </w:pPr>
            <w:r>
              <w:rPr>
                <w:lang w:val="ru-RU"/>
              </w:rPr>
              <w:t>Вызывает метод Системы для информирования Системы о размещении файла</w:t>
            </w:r>
          </w:p>
        </w:tc>
      </w:tr>
      <w:tr w:rsidR="003D51F9" w:rsidRPr="00675BC9" w14:paraId="08A17448" w14:textId="77777777" w:rsidTr="00B57B5D">
        <w:tc>
          <w:tcPr>
            <w:tcW w:w="1101" w:type="dxa"/>
            <w:shd w:val="clear" w:color="auto" w:fill="auto"/>
          </w:tcPr>
          <w:p w14:paraId="36CA4174" w14:textId="77777777" w:rsidR="003D51F9" w:rsidRDefault="003D51F9" w:rsidP="00B57B5D">
            <w:pPr>
              <w:pStyle w:val="RSNormal"/>
              <w:ind w:firstLine="0"/>
              <w:rPr>
                <w:lang w:val="ru-RU"/>
              </w:rPr>
            </w:pPr>
            <w:r>
              <w:rPr>
                <w:lang w:val="ru-RU"/>
              </w:rPr>
              <w:t>4</w:t>
            </w:r>
          </w:p>
        </w:tc>
        <w:tc>
          <w:tcPr>
            <w:tcW w:w="1842" w:type="dxa"/>
            <w:shd w:val="clear" w:color="auto" w:fill="auto"/>
          </w:tcPr>
          <w:p w14:paraId="083DDD8E" w14:textId="77777777" w:rsidR="003D51F9" w:rsidRPr="00675BC9" w:rsidRDefault="003D51F9" w:rsidP="00B57B5D">
            <w:pPr>
              <w:pStyle w:val="RSNormal"/>
              <w:ind w:firstLine="0"/>
              <w:rPr>
                <w:lang w:val="ru-RU"/>
              </w:rPr>
            </w:pPr>
            <w:r>
              <w:rPr>
                <w:lang w:val="ru-RU"/>
              </w:rPr>
              <w:t>Система</w:t>
            </w:r>
          </w:p>
        </w:tc>
        <w:tc>
          <w:tcPr>
            <w:tcW w:w="6408" w:type="dxa"/>
            <w:shd w:val="clear" w:color="auto" w:fill="auto"/>
          </w:tcPr>
          <w:p w14:paraId="48693EF7" w14:textId="77777777" w:rsidR="003D51F9" w:rsidRDefault="003D51F9" w:rsidP="00B57B5D">
            <w:pPr>
              <w:pStyle w:val="RSNormal"/>
              <w:ind w:firstLine="0"/>
              <w:rPr>
                <w:lang w:val="ru-RU"/>
              </w:rPr>
            </w:pPr>
            <w:r>
              <w:rPr>
                <w:lang w:val="ru-RU"/>
              </w:rPr>
              <w:t>Получает запрошенный документ</w:t>
            </w:r>
          </w:p>
        </w:tc>
      </w:tr>
      <w:tr w:rsidR="003D51F9" w:rsidRPr="00675BC9" w14:paraId="4C81F241" w14:textId="77777777" w:rsidTr="00B57B5D">
        <w:tc>
          <w:tcPr>
            <w:tcW w:w="1101" w:type="dxa"/>
            <w:shd w:val="clear" w:color="auto" w:fill="auto"/>
          </w:tcPr>
          <w:p w14:paraId="34F6ACDF" w14:textId="77777777" w:rsidR="003D51F9" w:rsidRDefault="003D51F9" w:rsidP="00B57B5D">
            <w:pPr>
              <w:pStyle w:val="RSNormal"/>
              <w:ind w:firstLine="0"/>
              <w:rPr>
                <w:lang w:val="ru-RU"/>
              </w:rPr>
            </w:pPr>
            <w:r>
              <w:rPr>
                <w:lang w:val="ru-RU"/>
              </w:rPr>
              <w:t>5</w:t>
            </w:r>
          </w:p>
        </w:tc>
        <w:tc>
          <w:tcPr>
            <w:tcW w:w="1842" w:type="dxa"/>
            <w:shd w:val="clear" w:color="auto" w:fill="auto"/>
          </w:tcPr>
          <w:p w14:paraId="7652C21F" w14:textId="77777777" w:rsidR="003D51F9" w:rsidRDefault="003D51F9" w:rsidP="00B57B5D">
            <w:pPr>
              <w:pStyle w:val="RSNormal"/>
              <w:ind w:firstLine="0"/>
              <w:rPr>
                <w:lang w:val="ru-RU"/>
              </w:rPr>
            </w:pPr>
            <w:r>
              <w:rPr>
                <w:lang w:val="ru-RU"/>
              </w:rPr>
              <w:t>Система</w:t>
            </w:r>
          </w:p>
        </w:tc>
        <w:tc>
          <w:tcPr>
            <w:tcW w:w="6408" w:type="dxa"/>
            <w:shd w:val="clear" w:color="auto" w:fill="auto"/>
          </w:tcPr>
          <w:p w14:paraId="5FEE1AAB" w14:textId="77777777" w:rsidR="003D51F9" w:rsidRDefault="003D51F9" w:rsidP="00B57B5D">
            <w:pPr>
              <w:pStyle w:val="RSNormal"/>
              <w:ind w:firstLine="0"/>
              <w:rPr>
                <w:lang w:val="ru-RU"/>
              </w:rPr>
            </w:pPr>
            <w:r>
              <w:rPr>
                <w:lang w:val="ru-RU"/>
              </w:rPr>
              <w:t>Вызывает</w:t>
            </w:r>
            <w:r w:rsidRPr="00AF17B8">
              <w:rPr>
                <w:lang w:val="ru-RU"/>
              </w:rPr>
              <w:t xml:space="preserve"> </w:t>
            </w:r>
            <w:r>
              <w:rPr>
                <w:lang w:val="ru-RU"/>
              </w:rPr>
              <w:t>метод</w:t>
            </w:r>
            <w:r w:rsidRPr="00AF17B8">
              <w:rPr>
                <w:lang w:val="ru-RU"/>
              </w:rPr>
              <w:t xml:space="preserve"> </w:t>
            </w:r>
            <w:r>
              <w:rPr>
                <w:lang w:val="ru-RU"/>
              </w:rPr>
              <w:t>ИС НП</w:t>
            </w:r>
            <w:r w:rsidRPr="00AF17B8">
              <w:rPr>
                <w:lang w:val="ru-RU"/>
              </w:rPr>
              <w:t xml:space="preserve"> </w:t>
            </w:r>
            <w:r>
              <w:rPr>
                <w:lang w:val="ru-RU"/>
              </w:rPr>
              <w:t>для</w:t>
            </w:r>
            <w:r w:rsidRPr="00AF17B8">
              <w:rPr>
                <w:lang w:val="ru-RU"/>
              </w:rPr>
              <w:t xml:space="preserve"> </w:t>
            </w:r>
            <w:r>
              <w:rPr>
                <w:lang w:val="ru-RU"/>
              </w:rPr>
              <w:t>информирования ИС НП о факте получения файла или о факте возникновения ошибок, связанных со скачиванием файла.</w:t>
            </w:r>
          </w:p>
        </w:tc>
      </w:tr>
    </w:tbl>
    <w:p w14:paraId="3037832D" w14:textId="77777777" w:rsidR="003D51F9" w:rsidRDefault="003D51F9" w:rsidP="003D51F9">
      <w:pPr>
        <w:pStyle w:val="RSNormal"/>
        <w:rPr>
          <w:lang w:val="ru-RU"/>
        </w:rPr>
      </w:pPr>
    </w:p>
    <w:p w14:paraId="5CB02DD6" w14:textId="77777777" w:rsidR="003D51F9" w:rsidRDefault="003D51F9" w:rsidP="003D51F9">
      <w:pPr>
        <w:pStyle w:val="RSNormal"/>
        <w:rPr>
          <w:lang w:val="ru-RU"/>
        </w:rPr>
      </w:pPr>
      <w:r>
        <w:rPr>
          <w:lang w:val="ru-RU"/>
        </w:rPr>
        <w:t>В рамках СВ5 вызываются следующие методы: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28D49A05" w14:textId="77777777" w:rsidTr="00B57B5D">
        <w:trPr>
          <w:tblHeader/>
        </w:trPr>
        <w:tc>
          <w:tcPr>
            <w:tcW w:w="1129" w:type="dxa"/>
            <w:shd w:val="clear" w:color="auto" w:fill="D9D9D9"/>
            <w:vAlign w:val="center"/>
          </w:tcPr>
          <w:p w14:paraId="6DDB586F" w14:textId="77777777" w:rsidR="003D51F9" w:rsidRPr="00675BC9" w:rsidRDefault="003D51F9" w:rsidP="00B57B5D">
            <w:pPr>
              <w:pStyle w:val="RSNormal"/>
              <w:ind w:firstLine="0"/>
              <w:jc w:val="center"/>
              <w:rPr>
                <w:b/>
                <w:lang w:val="ru-RU"/>
              </w:rPr>
            </w:pPr>
            <w:r w:rsidRPr="00675BC9">
              <w:rPr>
                <w:b/>
                <w:lang w:val="ru-RU"/>
              </w:rPr>
              <w:lastRenderedPageBreak/>
              <w:t>№ шага</w:t>
            </w:r>
          </w:p>
        </w:tc>
        <w:tc>
          <w:tcPr>
            <w:tcW w:w="4933" w:type="dxa"/>
            <w:shd w:val="clear" w:color="auto" w:fill="D9D9D9"/>
            <w:vAlign w:val="center"/>
          </w:tcPr>
          <w:p w14:paraId="12DC9788"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33AE03F7"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35DAE01D"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69EB0A3A" w14:textId="77777777" w:rsidTr="00B57B5D">
        <w:tc>
          <w:tcPr>
            <w:tcW w:w="1129" w:type="dxa"/>
            <w:shd w:val="clear" w:color="auto" w:fill="auto"/>
          </w:tcPr>
          <w:p w14:paraId="7F25715A" w14:textId="77777777" w:rsidR="003D51F9" w:rsidRPr="00675BC9" w:rsidRDefault="003D51F9" w:rsidP="00B57B5D">
            <w:pPr>
              <w:pStyle w:val="RSNormal"/>
              <w:ind w:firstLine="0"/>
              <w:rPr>
                <w:lang w:val="ru-RU"/>
              </w:rPr>
            </w:pPr>
            <w:r>
              <w:rPr>
                <w:lang w:val="ru-RU"/>
              </w:rPr>
              <w:t>1</w:t>
            </w:r>
          </w:p>
        </w:tc>
        <w:tc>
          <w:tcPr>
            <w:tcW w:w="4933" w:type="dxa"/>
            <w:shd w:val="clear" w:color="auto" w:fill="auto"/>
          </w:tcPr>
          <w:p w14:paraId="5A7A8B18" w14:textId="77777777" w:rsidR="003D51F9" w:rsidRPr="00456D64" w:rsidRDefault="003D51F9" w:rsidP="00B57B5D">
            <w:pPr>
              <w:pStyle w:val="RSNormal"/>
              <w:ind w:firstLine="0"/>
              <w:rPr>
                <w:lang w:val="en-US"/>
              </w:rPr>
            </w:pPr>
            <w:proofErr w:type="spellStart"/>
            <w:r>
              <w:rPr>
                <w:lang w:val="en-US"/>
              </w:rPr>
              <w:t>RegisterRequestToDocument</w:t>
            </w:r>
            <w:proofErr w:type="spellEnd"/>
          </w:p>
        </w:tc>
        <w:tc>
          <w:tcPr>
            <w:tcW w:w="1836" w:type="dxa"/>
            <w:shd w:val="clear" w:color="auto" w:fill="auto"/>
          </w:tcPr>
          <w:p w14:paraId="2A370C3C" w14:textId="77777777" w:rsidR="003D51F9" w:rsidRPr="00CF0521" w:rsidRDefault="003D51F9" w:rsidP="00B57B5D">
            <w:pPr>
              <w:pStyle w:val="RSNormal"/>
              <w:ind w:firstLine="0"/>
              <w:rPr>
                <w:lang w:val="ru-RU"/>
              </w:rPr>
            </w:pPr>
            <w:r>
              <w:rPr>
                <w:lang w:val="ru-RU"/>
              </w:rPr>
              <w:t>ИС НП</w:t>
            </w:r>
          </w:p>
        </w:tc>
        <w:tc>
          <w:tcPr>
            <w:tcW w:w="1453" w:type="dxa"/>
            <w:shd w:val="clear" w:color="auto" w:fill="auto"/>
          </w:tcPr>
          <w:p w14:paraId="1CDD1E95" w14:textId="77777777" w:rsidR="003D51F9" w:rsidRPr="00456D64" w:rsidRDefault="003D51F9" w:rsidP="00B57B5D">
            <w:pPr>
              <w:pStyle w:val="RSNormal"/>
              <w:ind w:firstLine="0"/>
              <w:rPr>
                <w:lang w:val="en-US"/>
              </w:rPr>
            </w:pPr>
            <w:r>
              <w:rPr>
                <w:lang w:val="ru-RU"/>
              </w:rPr>
              <w:t>2.2.8</w:t>
            </w:r>
          </w:p>
        </w:tc>
      </w:tr>
      <w:tr w:rsidR="003D51F9" w14:paraId="439001CD" w14:textId="77777777" w:rsidTr="00B57B5D">
        <w:tc>
          <w:tcPr>
            <w:tcW w:w="1129" w:type="dxa"/>
            <w:shd w:val="clear" w:color="auto" w:fill="auto"/>
          </w:tcPr>
          <w:p w14:paraId="78F43393" w14:textId="77777777" w:rsidR="003D51F9" w:rsidRDefault="003D51F9" w:rsidP="00B57B5D">
            <w:pPr>
              <w:pStyle w:val="RSNormal"/>
              <w:ind w:firstLine="0"/>
              <w:rPr>
                <w:lang w:val="ru-RU"/>
              </w:rPr>
            </w:pPr>
            <w:r>
              <w:rPr>
                <w:lang w:val="ru-RU"/>
              </w:rPr>
              <w:t>3</w:t>
            </w:r>
          </w:p>
        </w:tc>
        <w:tc>
          <w:tcPr>
            <w:tcW w:w="4933" w:type="dxa"/>
            <w:shd w:val="clear" w:color="auto" w:fill="auto"/>
          </w:tcPr>
          <w:p w14:paraId="4B6B8CCE" w14:textId="77777777" w:rsidR="003D51F9" w:rsidRPr="00456D64" w:rsidRDefault="003D51F9" w:rsidP="00B57B5D">
            <w:pPr>
              <w:pStyle w:val="RSNormal"/>
              <w:ind w:firstLine="0"/>
              <w:rPr>
                <w:lang w:val="en-US"/>
              </w:rPr>
            </w:pPr>
            <w:proofErr w:type="spellStart"/>
            <w:r>
              <w:rPr>
                <w:lang w:val="en-US"/>
              </w:rPr>
              <w:t>RegisterUploadComplete</w:t>
            </w:r>
            <w:proofErr w:type="spellEnd"/>
          </w:p>
        </w:tc>
        <w:tc>
          <w:tcPr>
            <w:tcW w:w="1836" w:type="dxa"/>
            <w:shd w:val="clear" w:color="auto" w:fill="auto"/>
          </w:tcPr>
          <w:p w14:paraId="7805A528" w14:textId="77777777" w:rsidR="003D51F9" w:rsidRPr="00456D64" w:rsidRDefault="003D51F9" w:rsidP="00B57B5D">
            <w:pPr>
              <w:pStyle w:val="RSNormal"/>
              <w:ind w:firstLine="0"/>
              <w:rPr>
                <w:lang w:val="ru-RU"/>
              </w:rPr>
            </w:pPr>
            <w:r>
              <w:rPr>
                <w:lang w:val="ru-RU"/>
              </w:rPr>
              <w:t>Система</w:t>
            </w:r>
          </w:p>
        </w:tc>
        <w:tc>
          <w:tcPr>
            <w:tcW w:w="1453" w:type="dxa"/>
            <w:shd w:val="clear" w:color="auto" w:fill="auto"/>
          </w:tcPr>
          <w:p w14:paraId="0B9DE612" w14:textId="77777777" w:rsidR="003D51F9" w:rsidRDefault="003D51F9" w:rsidP="00B57B5D">
            <w:pPr>
              <w:pStyle w:val="RSNormal"/>
              <w:ind w:firstLine="0"/>
              <w:rPr>
                <w:lang w:val="ru-RU"/>
              </w:rPr>
            </w:pPr>
            <w:r>
              <w:rPr>
                <w:lang w:val="en-US"/>
              </w:rPr>
              <w:t>3.</w:t>
            </w:r>
            <w:r>
              <w:rPr>
                <w:lang w:val="ru-RU"/>
              </w:rPr>
              <w:t>2.2</w:t>
            </w:r>
          </w:p>
        </w:tc>
      </w:tr>
      <w:tr w:rsidR="003D51F9" w14:paraId="090BE37F" w14:textId="77777777" w:rsidTr="00B57B5D">
        <w:tc>
          <w:tcPr>
            <w:tcW w:w="1129" w:type="dxa"/>
            <w:shd w:val="clear" w:color="auto" w:fill="auto"/>
          </w:tcPr>
          <w:p w14:paraId="06A1F755" w14:textId="77777777" w:rsidR="003D51F9" w:rsidRPr="00456D64" w:rsidRDefault="003D51F9" w:rsidP="00B57B5D">
            <w:pPr>
              <w:pStyle w:val="RSNormal"/>
              <w:ind w:firstLine="0"/>
              <w:rPr>
                <w:lang w:val="en-US"/>
              </w:rPr>
            </w:pPr>
            <w:r>
              <w:rPr>
                <w:lang w:val="en-US"/>
              </w:rPr>
              <w:t>5</w:t>
            </w:r>
          </w:p>
        </w:tc>
        <w:tc>
          <w:tcPr>
            <w:tcW w:w="4933" w:type="dxa"/>
            <w:shd w:val="clear" w:color="auto" w:fill="auto"/>
          </w:tcPr>
          <w:p w14:paraId="0E9A33E6" w14:textId="77777777" w:rsidR="003D51F9" w:rsidRPr="00675BC9" w:rsidRDefault="003D51F9" w:rsidP="00B57B5D">
            <w:pPr>
              <w:pStyle w:val="RSNormal"/>
              <w:ind w:firstLine="0"/>
              <w:rPr>
                <w:lang w:val="en-US"/>
              </w:rPr>
            </w:pPr>
            <w:proofErr w:type="spellStart"/>
            <w:r>
              <w:rPr>
                <w:lang w:val="en-US"/>
              </w:rPr>
              <w:t>UpdateFileProcessingStatus</w:t>
            </w:r>
            <w:proofErr w:type="spellEnd"/>
          </w:p>
        </w:tc>
        <w:tc>
          <w:tcPr>
            <w:tcW w:w="1836" w:type="dxa"/>
            <w:shd w:val="clear" w:color="auto" w:fill="auto"/>
          </w:tcPr>
          <w:p w14:paraId="4CC5C4FD" w14:textId="77777777" w:rsidR="003D51F9" w:rsidRPr="00456D64" w:rsidRDefault="003D51F9" w:rsidP="00B57B5D">
            <w:pPr>
              <w:pStyle w:val="RSNormal"/>
              <w:ind w:firstLine="0"/>
              <w:rPr>
                <w:lang w:val="ru-RU"/>
              </w:rPr>
            </w:pPr>
            <w:r>
              <w:rPr>
                <w:lang w:val="ru-RU"/>
              </w:rPr>
              <w:t>ИС НП</w:t>
            </w:r>
          </w:p>
        </w:tc>
        <w:tc>
          <w:tcPr>
            <w:tcW w:w="1453" w:type="dxa"/>
            <w:shd w:val="clear" w:color="auto" w:fill="auto"/>
          </w:tcPr>
          <w:p w14:paraId="5A22EDDB" w14:textId="77777777" w:rsidR="003D51F9" w:rsidRPr="00675BC9" w:rsidRDefault="003D51F9" w:rsidP="00B57B5D">
            <w:pPr>
              <w:pStyle w:val="RSNormal"/>
              <w:ind w:firstLine="0"/>
              <w:rPr>
                <w:lang w:val="ru-RU"/>
              </w:rPr>
            </w:pPr>
            <w:r>
              <w:rPr>
                <w:lang w:val="ru-RU"/>
              </w:rPr>
              <w:t>2.2.5</w:t>
            </w:r>
          </w:p>
        </w:tc>
      </w:tr>
    </w:tbl>
    <w:p w14:paraId="2823390F" w14:textId="77777777" w:rsidR="003D51F9" w:rsidRPr="00323E4F" w:rsidRDefault="003D51F9" w:rsidP="003D51F9">
      <w:pPr>
        <w:pStyle w:val="RSNormal"/>
        <w:rPr>
          <w:lang w:val="ru-RU"/>
        </w:rPr>
      </w:pPr>
    </w:p>
    <w:p w14:paraId="6A50B795" w14:textId="77777777" w:rsidR="003D51F9" w:rsidRDefault="003D51F9" w:rsidP="003D51F9">
      <w:pPr>
        <w:pStyle w:val="2"/>
        <w:rPr>
          <w:lang w:val="ru-RU"/>
        </w:rPr>
      </w:pPr>
      <w:bookmarkStart w:id="30" w:name="_Toc72945868"/>
      <w:bookmarkStart w:id="31" w:name="_Toc73101623"/>
      <w:bookmarkStart w:id="32" w:name="_Toc78884219"/>
      <w:r>
        <w:rPr>
          <w:lang w:val="ru-RU"/>
        </w:rPr>
        <w:t>Получение списка запросов на доразмещение документов, выполненных в ИС НП без использования методов ЭС</w:t>
      </w:r>
      <w:bookmarkEnd w:id="30"/>
      <w:bookmarkEnd w:id="31"/>
      <w:bookmarkEnd w:id="32"/>
    </w:p>
    <w:p w14:paraId="359FC5BE" w14:textId="77777777" w:rsidR="003D51F9" w:rsidRDefault="003D51F9" w:rsidP="003D51F9">
      <w:pPr>
        <w:pStyle w:val="RSNormal"/>
        <w:rPr>
          <w:lang w:val="ru-RU"/>
        </w:rPr>
      </w:pPr>
      <w:r>
        <w:rPr>
          <w:lang w:val="ru-RU"/>
        </w:rPr>
        <w:t>Сценарий взаимодействия предназначен для получения информации о запросах, выполненных в ИС НП без использования методов ЭС</w:t>
      </w:r>
      <w:r w:rsidRPr="00F86774">
        <w:rPr>
          <w:lang w:val="ru-RU"/>
        </w:rPr>
        <w:t>. В сценарии взаимодействия происходит обмен данными из группы «Данные раскрытия показателей документов и отчетности, получаемые Системой в интерактивном режиме».</w:t>
      </w:r>
    </w:p>
    <w:p w14:paraId="4D71D21B" w14:textId="77777777" w:rsidR="003D51F9" w:rsidRDefault="003D51F9" w:rsidP="003D51F9">
      <w:pPr>
        <w:pStyle w:val="RSNormal"/>
        <w:rPr>
          <w:lang w:val="ru-RU"/>
        </w:rPr>
      </w:pPr>
      <w:r>
        <w:rPr>
          <w:lang w:val="ru-RU"/>
        </w:rPr>
        <w:t>Сценарий взаимодействия (СВ6):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2C35DEC0" w14:textId="77777777" w:rsidTr="00B57B5D">
        <w:trPr>
          <w:cantSplit/>
          <w:tblHeader/>
        </w:trPr>
        <w:tc>
          <w:tcPr>
            <w:tcW w:w="1101" w:type="dxa"/>
            <w:shd w:val="clear" w:color="auto" w:fill="D9D9D9"/>
            <w:vAlign w:val="center"/>
          </w:tcPr>
          <w:p w14:paraId="2296259C"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752D964E"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70EC16DC"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4633A0" w14:paraId="31AEF3E6" w14:textId="77777777" w:rsidTr="00B57B5D">
        <w:tc>
          <w:tcPr>
            <w:tcW w:w="1101" w:type="dxa"/>
            <w:shd w:val="clear" w:color="auto" w:fill="auto"/>
          </w:tcPr>
          <w:p w14:paraId="29AF23B9" w14:textId="77777777" w:rsidR="003D51F9" w:rsidRPr="004633A0" w:rsidRDefault="003D51F9" w:rsidP="00B57B5D">
            <w:pPr>
              <w:pStyle w:val="RSNormal"/>
              <w:ind w:firstLine="0"/>
              <w:rPr>
                <w:lang w:val="ru-RU"/>
              </w:rPr>
            </w:pPr>
            <w:r w:rsidRPr="004633A0">
              <w:rPr>
                <w:lang w:val="ru-RU"/>
              </w:rPr>
              <w:t>1</w:t>
            </w:r>
          </w:p>
        </w:tc>
        <w:tc>
          <w:tcPr>
            <w:tcW w:w="1842" w:type="dxa"/>
            <w:shd w:val="clear" w:color="auto" w:fill="auto"/>
          </w:tcPr>
          <w:p w14:paraId="3EFA3DFC" w14:textId="77777777" w:rsidR="003D51F9" w:rsidRPr="004633A0" w:rsidRDefault="003D51F9" w:rsidP="00B57B5D">
            <w:pPr>
              <w:pStyle w:val="RSNormal"/>
              <w:ind w:firstLine="0"/>
              <w:rPr>
                <w:lang w:val="ru-RU"/>
              </w:rPr>
            </w:pPr>
            <w:r>
              <w:rPr>
                <w:lang w:val="ru-RU"/>
              </w:rPr>
              <w:t>Система</w:t>
            </w:r>
          </w:p>
        </w:tc>
        <w:tc>
          <w:tcPr>
            <w:tcW w:w="6408" w:type="dxa"/>
            <w:shd w:val="clear" w:color="auto" w:fill="auto"/>
          </w:tcPr>
          <w:p w14:paraId="2128B4DB" w14:textId="77777777" w:rsidR="003D51F9" w:rsidRPr="004633A0" w:rsidRDefault="003D51F9" w:rsidP="00B57B5D">
            <w:pPr>
              <w:pStyle w:val="RSNormal"/>
              <w:ind w:firstLine="0"/>
              <w:rPr>
                <w:lang w:val="ru-RU"/>
              </w:rPr>
            </w:pPr>
            <w:r>
              <w:rPr>
                <w:lang w:val="ru-RU"/>
              </w:rPr>
              <w:t>Вызывает метод ИС НП для получения списка запросов на доразмещение документов, выполненных в ИС НП без использования методов ЭС</w:t>
            </w:r>
          </w:p>
        </w:tc>
      </w:tr>
    </w:tbl>
    <w:p w14:paraId="1FCF9D31" w14:textId="77777777" w:rsidR="003D51F9" w:rsidRDefault="003D51F9" w:rsidP="003D51F9">
      <w:pPr>
        <w:pStyle w:val="RSNormal"/>
        <w:rPr>
          <w:lang w:val="ru-RU"/>
        </w:rPr>
      </w:pPr>
    </w:p>
    <w:p w14:paraId="7ACE2415" w14:textId="77777777" w:rsidR="003D51F9" w:rsidRDefault="003D51F9" w:rsidP="003D51F9">
      <w:pPr>
        <w:pStyle w:val="RSNormal"/>
        <w:rPr>
          <w:lang w:val="ru-RU"/>
        </w:rPr>
      </w:pPr>
      <w:r>
        <w:rPr>
          <w:lang w:val="ru-RU"/>
        </w:rPr>
        <w:t>В рамках СВ6 вызывается следующий метод: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63E05445" w14:textId="77777777" w:rsidTr="00B57B5D">
        <w:tc>
          <w:tcPr>
            <w:tcW w:w="1129" w:type="dxa"/>
            <w:shd w:val="clear" w:color="auto" w:fill="D9D9D9"/>
            <w:vAlign w:val="center"/>
          </w:tcPr>
          <w:p w14:paraId="514B3E2D"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4E9D2AA0"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7E7913A3"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05F35A6A"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53A685F5" w14:textId="77777777" w:rsidTr="00B57B5D">
        <w:tc>
          <w:tcPr>
            <w:tcW w:w="1129" w:type="dxa"/>
            <w:shd w:val="clear" w:color="auto" w:fill="auto"/>
          </w:tcPr>
          <w:p w14:paraId="300DCB03" w14:textId="77777777" w:rsidR="003D51F9" w:rsidRPr="00675BC9" w:rsidRDefault="003D51F9" w:rsidP="00B57B5D">
            <w:pPr>
              <w:pStyle w:val="RSNormal"/>
              <w:ind w:firstLine="0"/>
              <w:rPr>
                <w:lang w:val="ru-RU"/>
              </w:rPr>
            </w:pPr>
            <w:r>
              <w:rPr>
                <w:lang w:val="ru-RU"/>
              </w:rPr>
              <w:t>1</w:t>
            </w:r>
          </w:p>
        </w:tc>
        <w:tc>
          <w:tcPr>
            <w:tcW w:w="4933" w:type="dxa"/>
            <w:shd w:val="clear" w:color="auto" w:fill="auto"/>
          </w:tcPr>
          <w:p w14:paraId="1C31F3CE" w14:textId="77777777" w:rsidR="003D51F9" w:rsidRPr="00AA64E7" w:rsidRDefault="003D51F9" w:rsidP="00B57B5D">
            <w:pPr>
              <w:pStyle w:val="RSNormal"/>
              <w:ind w:firstLine="0"/>
              <w:rPr>
                <w:lang w:val="en-US"/>
              </w:rPr>
            </w:pPr>
            <w:proofErr w:type="spellStart"/>
            <w:r>
              <w:rPr>
                <w:lang w:val="en-US"/>
              </w:rPr>
              <w:t>GetDatamartRequestsToPublishDocuments</w:t>
            </w:r>
            <w:proofErr w:type="spellEnd"/>
          </w:p>
        </w:tc>
        <w:tc>
          <w:tcPr>
            <w:tcW w:w="1836" w:type="dxa"/>
            <w:shd w:val="clear" w:color="auto" w:fill="auto"/>
          </w:tcPr>
          <w:p w14:paraId="4362E4C7" w14:textId="77777777" w:rsidR="003D51F9" w:rsidRPr="00CF0521" w:rsidRDefault="003D51F9" w:rsidP="00B57B5D">
            <w:pPr>
              <w:pStyle w:val="RSNormal"/>
              <w:ind w:firstLine="0"/>
              <w:rPr>
                <w:lang w:val="ru-RU"/>
              </w:rPr>
            </w:pPr>
            <w:r>
              <w:rPr>
                <w:lang w:val="ru-RU"/>
              </w:rPr>
              <w:t>ИС НП</w:t>
            </w:r>
          </w:p>
        </w:tc>
        <w:tc>
          <w:tcPr>
            <w:tcW w:w="1453" w:type="dxa"/>
            <w:shd w:val="clear" w:color="auto" w:fill="auto"/>
          </w:tcPr>
          <w:p w14:paraId="43EF6FF3" w14:textId="77777777" w:rsidR="003D51F9" w:rsidRPr="00675BC9" w:rsidRDefault="003D51F9" w:rsidP="00B57B5D">
            <w:pPr>
              <w:pStyle w:val="RSNormal"/>
              <w:ind w:firstLine="0"/>
              <w:rPr>
                <w:lang w:val="ru-RU"/>
              </w:rPr>
            </w:pPr>
            <w:r>
              <w:rPr>
                <w:lang w:val="ru-RU"/>
              </w:rPr>
              <w:t>2.2.6</w:t>
            </w:r>
          </w:p>
        </w:tc>
      </w:tr>
    </w:tbl>
    <w:p w14:paraId="366DE930" w14:textId="77777777" w:rsidR="003D51F9" w:rsidRPr="00192428" w:rsidRDefault="003D51F9" w:rsidP="003D51F9">
      <w:pPr>
        <w:pStyle w:val="RSNormal"/>
        <w:rPr>
          <w:lang w:val="ru-RU"/>
        </w:rPr>
      </w:pPr>
    </w:p>
    <w:p w14:paraId="3197A078" w14:textId="77777777" w:rsidR="003D51F9" w:rsidRPr="00323E4F" w:rsidRDefault="003D51F9" w:rsidP="003D51F9">
      <w:pPr>
        <w:pStyle w:val="2"/>
        <w:rPr>
          <w:lang w:val="ru-RU"/>
        </w:rPr>
      </w:pPr>
      <w:bookmarkStart w:id="33" w:name="_Toc72945869"/>
      <w:bookmarkStart w:id="34" w:name="_Toc73101624"/>
      <w:bookmarkStart w:id="35" w:name="_Toc78884220"/>
      <w:r w:rsidRPr="00323E4F">
        <w:rPr>
          <w:lang w:val="ru-RU"/>
        </w:rPr>
        <w:t xml:space="preserve">Тестирование доступности </w:t>
      </w:r>
      <w:r w:rsidRPr="00323E4F">
        <w:rPr>
          <w:lang w:val="ru-RU"/>
        </w:rPr>
        <w:fldChar w:fldCharType="begin"/>
      </w:r>
      <w:r w:rsidRPr="00323E4F">
        <w:rPr>
          <w:lang w:val="ru-RU"/>
        </w:rPr>
        <w:instrText xml:space="preserve"> DOCPROPERTY  ExtSytem  \* MERGEFORMAT </w:instrText>
      </w:r>
      <w:r w:rsidRPr="00323E4F">
        <w:rPr>
          <w:lang w:val="ru-RU"/>
        </w:rPr>
        <w:fldChar w:fldCharType="separate"/>
      </w:r>
      <w:r w:rsidRPr="00323E4F">
        <w:rPr>
          <w:lang w:val="ru-RU"/>
        </w:rPr>
        <w:t>ИС НП</w:t>
      </w:r>
      <w:bookmarkEnd w:id="25"/>
      <w:bookmarkEnd w:id="33"/>
      <w:bookmarkEnd w:id="34"/>
      <w:bookmarkEnd w:id="35"/>
      <w:r w:rsidRPr="00323E4F">
        <w:rPr>
          <w:lang w:val="ru-RU"/>
        </w:rPr>
        <w:fldChar w:fldCharType="end"/>
      </w:r>
    </w:p>
    <w:p w14:paraId="20F3E0C1" w14:textId="77777777" w:rsidR="003D51F9" w:rsidRDefault="003D51F9" w:rsidP="003D51F9">
      <w:pPr>
        <w:pStyle w:val="RSNormal"/>
        <w:rPr>
          <w:lang w:val="ru-RU"/>
        </w:rPr>
      </w:pPr>
      <w:r w:rsidRPr="00323E4F">
        <w:rPr>
          <w:lang w:val="ru-RU"/>
        </w:rPr>
        <w:t xml:space="preserve">Сценарий предназначен для проверки </w:t>
      </w:r>
      <w:r>
        <w:rPr>
          <w:lang w:val="ru-RU"/>
        </w:rPr>
        <w:t>доступности</w:t>
      </w:r>
      <w:r w:rsidRPr="00323E4F">
        <w:rPr>
          <w:lang w:val="ru-RU"/>
        </w:rPr>
        <w:t xml:space="preserve"> </w:t>
      </w:r>
      <w:r w:rsidRPr="00323E4F">
        <w:rPr>
          <w:lang w:val="ru-RU"/>
        </w:rPr>
        <w:fldChar w:fldCharType="begin"/>
      </w:r>
      <w:r w:rsidRPr="00323E4F">
        <w:rPr>
          <w:lang w:val="ru-RU"/>
        </w:rPr>
        <w:instrText xml:space="preserve"> DOCPROPERTY  ExtSytem  \* MERGEFORMAT </w:instrText>
      </w:r>
      <w:r w:rsidRPr="00323E4F">
        <w:rPr>
          <w:lang w:val="ru-RU"/>
        </w:rPr>
        <w:fldChar w:fldCharType="separate"/>
      </w:r>
      <w:r w:rsidRPr="00323E4F">
        <w:rPr>
          <w:lang w:val="ru-RU"/>
        </w:rPr>
        <w:t>ИС НП</w:t>
      </w:r>
      <w:r w:rsidRPr="00323E4F">
        <w:rPr>
          <w:lang w:val="ru-RU"/>
        </w:rPr>
        <w:fldChar w:fldCharType="end"/>
      </w:r>
      <w:r w:rsidRPr="00323E4F">
        <w:rPr>
          <w:lang w:val="ru-RU"/>
        </w:rPr>
        <w:t>.</w:t>
      </w:r>
      <w:r>
        <w:rPr>
          <w:lang w:val="ru-RU"/>
        </w:rPr>
        <w:t xml:space="preserve"> В сценарии взаимодействия происходит обмен данными из группы «Технологические сообщения, получаемые от</w:t>
      </w:r>
      <w:r w:rsidRPr="00323E4F">
        <w:rPr>
          <w:lang w:val="ru-RU"/>
        </w:rPr>
        <w:t xml:space="preserve"> </w:t>
      </w:r>
      <w:r w:rsidRPr="00323E4F">
        <w:rPr>
          <w:lang w:val="ru-RU"/>
        </w:rPr>
        <w:fldChar w:fldCharType="begin"/>
      </w:r>
      <w:r w:rsidRPr="00323E4F">
        <w:rPr>
          <w:lang w:val="ru-RU"/>
        </w:rPr>
        <w:instrText xml:space="preserve"> DOCPROPERTY  ExtSytem  \* MERGEFORMAT </w:instrText>
      </w:r>
      <w:r w:rsidRPr="00323E4F">
        <w:rPr>
          <w:lang w:val="ru-RU"/>
        </w:rPr>
        <w:fldChar w:fldCharType="separate"/>
      </w:r>
      <w:r w:rsidRPr="00323E4F">
        <w:rPr>
          <w:lang w:val="ru-RU"/>
        </w:rPr>
        <w:t>ИС НП</w:t>
      </w:r>
      <w:r w:rsidRPr="00323E4F">
        <w:rPr>
          <w:lang w:val="ru-RU"/>
        </w:rPr>
        <w:fldChar w:fldCharType="end"/>
      </w:r>
      <w:r>
        <w:rPr>
          <w:lang w:val="ru-RU"/>
        </w:rPr>
        <w:t xml:space="preserve"> в фоновом режиме».</w:t>
      </w:r>
    </w:p>
    <w:p w14:paraId="470218B1" w14:textId="77777777" w:rsidR="003D51F9" w:rsidRPr="009532EC" w:rsidRDefault="003D51F9" w:rsidP="003D51F9">
      <w:pPr>
        <w:pStyle w:val="RSNormal"/>
        <w:rPr>
          <w:lang w:val="ru-RU"/>
        </w:rPr>
      </w:pPr>
      <w:r w:rsidRPr="00323E4F">
        <w:rPr>
          <w:lang w:val="ru-RU"/>
        </w:rPr>
        <w:t xml:space="preserve">Если в результате проверки выявляется недоступность </w:t>
      </w:r>
      <w:r w:rsidRPr="00323E4F">
        <w:rPr>
          <w:lang w:val="ru-RU"/>
        </w:rPr>
        <w:fldChar w:fldCharType="begin"/>
      </w:r>
      <w:r w:rsidRPr="00323E4F">
        <w:rPr>
          <w:lang w:val="ru-RU"/>
        </w:rPr>
        <w:instrText xml:space="preserve"> DOCPROPERTY  ExtSytem  \* MERGEFORMAT </w:instrText>
      </w:r>
      <w:r w:rsidRPr="00323E4F">
        <w:rPr>
          <w:lang w:val="ru-RU"/>
        </w:rPr>
        <w:fldChar w:fldCharType="separate"/>
      </w:r>
      <w:r w:rsidRPr="00323E4F">
        <w:rPr>
          <w:lang w:val="ru-RU"/>
        </w:rPr>
        <w:t>ИС НП</w:t>
      </w:r>
      <w:r w:rsidRPr="00323E4F">
        <w:rPr>
          <w:lang w:val="ru-RU"/>
        </w:rPr>
        <w:fldChar w:fldCharType="end"/>
      </w:r>
      <w:r w:rsidRPr="00323E4F">
        <w:rPr>
          <w:lang w:val="ru-RU"/>
        </w:rPr>
        <w:t xml:space="preserve">, </w:t>
      </w:r>
      <w:r>
        <w:rPr>
          <w:lang w:val="ru-RU"/>
        </w:rPr>
        <w:t xml:space="preserve">выполняются действия в </w:t>
      </w:r>
      <w:r w:rsidRPr="00182A64">
        <w:rPr>
          <w:lang w:val="ru-RU"/>
        </w:rPr>
        <w:t>соответствии с Таблицей 5 «Регламента взаимодействия через информационную систему организации при проведении налогового мониторинга»,</w:t>
      </w:r>
      <w:r>
        <w:rPr>
          <w:lang w:val="ru-RU"/>
        </w:rPr>
        <w:t xml:space="preserve"> «Реакция №2».</w:t>
      </w:r>
    </w:p>
    <w:bookmarkEnd w:id="15"/>
    <w:bookmarkEnd w:id="16"/>
    <w:bookmarkEnd w:id="17"/>
    <w:p w14:paraId="367A0A34" w14:textId="77777777" w:rsidR="003D51F9" w:rsidRDefault="003D51F9" w:rsidP="003D51F9">
      <w:pPr>
        <w:pStyle w:val="RSNormal"/>
        <w:rPr>
          <w:lang w:val="ru-RU"/>
        </w:rPr>
      </w:pPr>
      <w:r>
        <w:rPr>
          <w:lang w:val="ru-RU"/>
        </w:rPr>
        <w:t>Сценарий взаимодействия (СВ7):</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42"/>
        <w:gridCol w:w="6408"/>
      </w:tblGrid>
      <w:tr w:rsidR="003D51F9" w:rsidRPr="00675BC9" w14:paraId="5F5C1C75" w14:textId="77777777" w:rsidTr="00B57B5D">
        <w:trPr>
          <w:cantSplit/>
          <w:tblHeader/>
        </w:trPr>
        <w:tc>
          <w:tcPr>
            <w:tcW w:w="1101" w:type="dxa"/>
            <w:shd w:val="clear" w:color="auto" w:fill="D9D9D9"/>
            <w:vAlign w:val="center"/>
          </w:tcPr>
          <w:p w14:paraId="02E646CF" w14:textId="77777777" w:rsidR="003D51F9" w:rsidRPr="00675BC9" w:rsidRDefault="003D51F9" w:rsidP="00B57B5D">
            <w:pPr>
              <w:pStyle w:val="RSNormal"/>
              <w:ind w:firstLine="0"/>
              <w:jc w:val="center"/>
              <w:rPr>
                <w:b/>
                <w:lang w:val="ru-RU"/>
              </w:rPr>
            </w:pPr>
            <w:r w:rsidRPr="00675BC9">
              <w:rPr>
                <w:b/>
                <w:lang w:val="ru-RU"/>
              </w:rPr>
              <w:t>№ шага</w:t>
            </w:r>
          </w:p>
        </w:tc>
        <w:tc>
          <w:tcPr>
            <w:tcW w:w="1842" w:type="dxa"/>
            <w:shd w:val="clear" w:color="auto" w:fill="D9D9D9"/>
            <w:vAlign w:val="center"/>
          </w:tcPr>
          <w:p w14:paraId="5737257A" w14:textId="77777777" w:rsidR="003D51F9" w:rsidRPr="00675BC9" w:rsidRDefault="003D51F9" w:rsidP="00B57B5D">
            <w:pPr>
              <w:pStyle w:val="RSNormal"/>
              <w:ind w:firstLine="0"/>
              <w:jc w:val="center"/>
              <w:rPr>
                <w:b/>
                <w:lang w:val="ru-RU"/>
              </w:rPr>
            </w:pPr>
            <w:r w:rsidRPr="00675BC9">
              <w:rPr>
                <w:b/>
                <w:lang w:val="ru-RU"/>
              </w:rPr>
              <w:t>Инициатор</w:t>
            </w:r>
          </w:p>
        </w:tc>
        <w:tc>
          <w:tcPr>
            <w:tcW w:w="6408" w:type="dxa"/>
            <w:shd w:val="clear" w:color="auto" w:fill="D9D9D9"/>
            <w:vAlign w:val="center"/>
          </w:tcPr>
          <w:p w14:paraId="79A58E96" w14:textId="77777777" w:rsidR="003D51F9" w:rsidRPr="00675BC9" w:rsidRDefault="003D51F9" w:rsidP="00B57B5D">
            <w:pPr>
              <w:pStyle w:val="RSNormal"/>
              <w:ind w:firstLine="0"/>
              <w:jc w:val="center"/>
              <w:rPr>
                <w:b/>
                <w:lang w:val="ru-RU"/>
              </w:rPr>
            </w:pPr>
            <w:r w:rsidRPr="00675BC9">
              <w:rPr>
                <w:b/>
                <w:lang w:val="ru-RU"/>
              </w:rPr>
              <w:t>Описание шага</w:t>
            </w:r>
          </w:p>
        </w:tc>
      </w:tr>
      <w:tr w:rsidR="003D51F9" w:rsidRPr="004633A0" w14:paraId="351F62B1" w14:textId="77777777" w:rsidTr="00B57B5D">
        <w:tc>
          <w:tcPr>
            <w:tcW w:w="1101" w:type="dxa"/>
            <w:shd w:val="clear" w:color="auto" w:fill="auto"/>
          </w:tcPr>
          <w:p w14:paraId="6BBC9A08" w14:textId="77777777" w:rsidR="003D51F9" w:rsidRPr="004633A0" w:rsidRDefault="003D51F9" w:rsidP="00B57B5D">
            <w:pPr>
              <w:pStyle w:val="RSNormal"/>
              <w:ind w:firstLine="0"/>
              <w:rPr>
                <w:lang w:val="ru-RU"/>
              </w:rPr>
            </w:pPr>
            <w:r w:rsidRPr="004633A0">
              <w:rPr>
                <w:lang w:val="ru-RU"/>
              </w:rPr>
              <w:t>1</w:t>
            </w:r>
          </w:p>
        </w:tc>
        <w:tc>
          <w:tcPr>
            <w:tcW w:w="1842" w:type="dxa"/>
            <w:shd w:val="clear" w:color="auto" w:fill="auto"/>
          </w:tcPr>
          <w:p w14:paraId="3D6E0377" w14:textId="77777777" w:rsidR="003D51F9" w:rsidRPr="004633A0" w:rsidRDefault="003D51F9" w:rsidP="00B57B5D">
            <w:pPr>
              <w:pStyle w:val="RSNormal"/>
              <w:ind w:firstLine="0"/>
              <w:rPr>
                <w:lang w:val="ru-RU"/>
              </w:rPr>
            </w:pPr>
            <w:r>
              <w:rPr>
                <w:lang w:val="ru-RU"/>
              </w:rPr>
              <w:t>Система</w:t>
            </w:r>
          </w:p>
        </w:tc>
        <w:tc>
          <w:tcPr>
            <w:tcW w:w="6408" w:type="dxa"/>
            <w:shd w:val="clear" w:color="auto" w:fill="auto"/>
          </w:tcPr>
          <w:p w14:paraId="4087CF10" w14:textId="77777777" w:rsidR="003D51F9" w:rsidRPr="004633A0" w:rsidRDefault="003D51F9" w:rsidP="00B57B5D">
            <w:pPr>
              <w:pStyle w:val="RSNormal"/>
              <w:ind w:firstLine="0"/>
              <w:rPr>
                <w:lang w:val="ru-RU"/>
              </w:rPr>
            </w:pPr>
            <w:r>
              <w:rPr>
                <w:lang w:val="ru-RU"/>
              </w:rPr>
              <w:t>Вызывает метод ИС НП для получения списка реализованных методов электронного сервиса ИС НП</w:t>
            </w:r>
          </w:p>
        </w:tc>
      </w:tr>
    </w:tbl>
    <w:p w14:paraId="1019FDE4" w14:textId="77777777" w:rsidR="003D51F9" w:rsidRDefault="003D51F9" w:rsidP="003D51F9">
      <w:pPr>
        <w:pStyle w:val="RSNormal"/>
        <w:rPr>
          <w:lang w:val="ru-RU"/>
        </w:rPr>
      </w:pPr>
    </w:p>
    <w:p w14:paraId="502DC248" w14:textId="77777777" w:rsidR="003D51F9" w:rsidRDefault="003D51F9" w:rsidP="003D51F9">
      <w:pPr>
        <w:pStyle w:val="RSNormal"/>
        <w:rPr>
          <w:lang w:val="ru-RU"/>
        </w:rPr>
      </w:pPr>
      <w:r>
        <w:rPr>
          <w:lang w:val="ru-RU"/>
        </w:rPr>
        <w:t>В рамках СВ7 вызывается следующий метод: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933"/>
        <w:gridCol w:w="1836"/>
        <w:gridCol w:w="1453"/>
      </w:tblGrid>
      <w:tr w:rsidR="003D51F9" w:rsidRPr="00675BC9" w14:paraId="085E1D5C" w14:textId="77777777" w:rsidTr="00B57B5D">
        <w:tc>
          <w:tcPr>
            <w:tcW w:w="1129" w:type="dxa"/>
            <w:shd w:val="clear" w:color="auto" w:fill="D9D9D9"/>
            <w:vAlign w:val="center"/>
          </w:tcPr>
          <w:p w14:paraId="068335AD" w14:textId="77777777" w:rsidR="003D51F9" w:rsidRPr="00675BC9" w:rsidRDefault="003D51F9" w:rsidP="00B57B5D">
            <w:pPr>
              <w:pStyle w:val="RSNormal"/>
              <w:ind w:firstLine="0"/>
              <w:jc w:val="center"/>
              <w:rPr>
                <w:b/>
                <w:lang w:val="ru-RU"/>
              </w:rPr>
            </w:pPr>
            <w:r w:rsidRPr="00675BC9">
              <w:rPr>
                <w:b/>
                <w:lang w:val="ru-RU"/>
              </w:rPr>
              <w:t>№ шага</w:t>
            </w:r>
          </w:p>
        </w:tc>
        <w:tc>
          <w:tcPr>
            <w:tcW w:w="4933" w:type="dxa"/>
            <w:shd w:val="clear" w:color="auto" w:fill="D9D9D9"/>
            <w:vAlign w:val="center"/>
          </w:tcPr>
          <w:p w14:paraId="72AEE870" w14:textId="77777777" w:rsidR="003D51F9" w:rsidRPr="00675BC9" w:rsidRDefault="003D51F9" w:rsidP="00B57B5D">
            <w:pPr>
              <w:pStyle w:val="RSNormal"/>
              <w:ind w:firstLine="0"/>
              <w:jc w:val="center"/>
              <w:rPr>
                <w:b/>
                <w:lang w:val="ru-RU"/>
              </w:rPr>
            </w:pPr>
            <w:r w:rsidRPr="00675BC9">
              <w:rPr>
                <w:b/>
                <w:lang w:val="ru-RU"/>
              </w:rPr>
              <w:t>Метод</w:t>
            </w:r>
          </w:p>
        </w:tc>
        <w:tc>
          <w:tcPr>
            <w:tcW w:w="1836" w:type="dxa"/>
            <w:shd w:val="clear" w:color="auto" w:fill="D9D9D9"/>
            <w:vAlign w:val="center"/>
          </w:tcPr>
          <w:p w14:paraId="3B18128A" w14:textId="77777777" w:rsidR="003D51F9" w:rsidRPr="00675BC9" w:rsidRDefault="003D51F9" w:rsidP="00B57B5D">
            <w:pPr>
              <w:pStyle w:val="RSNormal"/>
              <w:ind w:firstLine="0"/>
              <w:jc w:val="center"/>
              <w:rPr>
                <w:b/>
                <w:lang w:val="ru-RU"/>
              </w:rPr>
            </w:pPr>
            <w:r w:rsidRPr="00675BC9">
              <w:rPr>
                <w:b/>
                <w:lang w:val="ru-RU"/>
              </w:rPr>
              <w:t>Расположение метода</w:t>
            </w:r>
          </w:p>
        </w:tc>
        <w:tc>
          <w:tcPr>
            <w:tcW w:w="1453" w:type="dxa"/>
            <w:shd w:val="clear" w:color="auto" w:fill="D9D9D9"/>
            <w:vAlign w:val="center"/>
          </w:tcPr>
          <w:p w14:paraId="258C09BB" w14:textId="77777777" w:rsidR="003D51F9" w:rsidRPr="00675BC9" w:rsidRDefault="003D51F9" w:rsidP="00B57B5D">
            <w:pPr>
              <w:pStyle w:val="RSNormal"/>
              <w:ind w:firstLine="0"/>
              <w:jc w:val="center"/>
              <w:rPr>
                <w:b/>
                <w:lang w:val="ru-RU"/>
              </w:rPr>
            </w:pPr>
            <w:r w:rsidRPr="00675BC9">
              <w:rPr>
                <w:b/>
                <w:lang w:val="ru-RU"/>
              </w:rPr>
              <w:t>Подраздел описания</w:t>
            </w:r>
          </w:p>
        </w:tc>
      </w:tr>
      <w:tr w:rsidR="003D51F9" w14:paraId="048D8893" w14:textId="77777777" w:rsidTr="00B57B5D">
        <w:tc>
          <w:tcPr>
            <w:tcW w:w="1129" w:type="dxa"/>
            <w:shd w:val="clear" w:color="auto" w:fill="auto"/>
          </w:tcPr>
          <w:p w14:paraId="1D98FE68" w14:textId="77777777" w:rsidR="003D51F9" w:rsidRPr="00675BC9" w:rsidRDefault="003D51F9" w:rsidP="00B57B5D">
            <w:pPr>
              <w:pStyle w:val="RSNormal"/>
              <w:ind w:firstLine="0"/>
              <w:rPr>
                <w:lang w:val="ru-RU"/>
              </w:rPr>
            </w:pPr>
            <w:r>
              <w:rPr>
                <w:lang w:val="ru-RU"/>
              </w:rPr>
              <w:t>1</w:t>
            </w:r>
          </w:p>
        </w:tc>
        <w:tc>
          <w:tcPr>
            <w:tcW w:w="4933" w:type="dxa"/>
            <w:shd w:val="clear" w:color="auto" w:fill="auto"/>
          </w:tcPr>
          <w:p w14:paraId="1164A72A" w14:textId="77777777" w:rsidR="003D51F9" w:rsidRPr="00AA64E7" w:rsidRDefault="003D51F9" w:rsidP="00B57B5D">
            <w:pPr>
              <w:pStyle w:val="RSNormal"/>
              <w:ind w:firstLine="0"/>
              <w:rPr>
                <w:lang w:val="en-US"/>
              </w:rPr>
            </w:pPr>
            <w:proofErr w:type="spellStart"/>
            <w:r>
              <w:rPr>
                <w:lang w:val="en-US"/>
              </w:rPr>
              <w:t>GetImplementedMethods</w:t>
            </w:r>
            <w:proofErr w:type="spellEnd"/>
          </w:p>
        </w:tc>
        <w:tc>
          <w:tcPr>
            <w:tcW w:w="1836" w:type="dxa"/>
            <w:shd w:val="clear" w:color="auto" w:fill="auto"/>
          </w:tcPr>
          <w:p w14:paraId="5D6D9F64" w14:textId="77777777" w:rsidR="003D51F9" w:rsidRPr="00CF0521" w:rsidRDefault="003D51F9" w:rsidP="00B57B5D">
            <w:pPr>
              <w:pStyle w:val="RSNormal"/>
              <w:ind w:firstLine="0"/>
              <w:rPr>
                <w:lang w:val="ru-RU"/>
              </w:rPr>
            </w:pPr>
            <w:r>
              <w:rPr>
                <w:lang w:val="ru-RU"/>
              </w:rPr>
              <w:t>ИС НП</w:t>
            </w:r>
          </w:p>
        </w:tc>
        <w:tc>
          <w:tcPr>
            <w:tcW w:w="1453" w:type="dxa"/>
            <w:shd w:val="clear" w:color="auto" w:fill="auto"/>
          </w:tcPr>
          <w:p w14:paraId="5188B4D1" w14:textId="77777777" w:rsidR="003D51F9" w:rsidRPr="00675BC9" w:rsidRDefault="003D51F9" w:rsidP="00B57B5D">
            <w:pPr>
              <w:pStyle w:val="RSNormal"/>
              <w:ind w:firstLine="0"/>
              <w:rPr>
                <w:lang w:val="ru-RU"/>
              </w:rPr>
            </w:pPr>
            <w:r>
              <w:rPr>
                <w:lang w:val="ru-RU"/>
              </w:rPr>
              <w:t>2.2.7</w:t>
            </w:r>
          </w:p>
        </w:tc>
      </w:tr>
    </w:tbl>
    <w:p w14:paraId="44BD304A" w14:textId="77777777" w:rsidR="003D51F9" w:rsidRPr="00192428" w:rsidRDefault="003D51F9" w:rsidP="003D51F9">
      <w:pPr>
        <w:pStyle w:val="RSNormal"/>
        <w:rPr>
          <w:lang w:val="ru-RU"/>
        </w:rPr>
      </w:pPr>
    </w:p>
    <w:p w14:paraId="1EDF42B0" w14:textId="77777777" w:rsidR="003D51F9" w:rsidRDefault="003D51F9" w:rsidP="003D51F9">
      <w:pPr>
        <w:pStyle w:val="1"/>
      </w:pPr>
      <w:bookmarkStart w:id="36" w:name="_Toc72945870"/>
      <w:bookmarkStart w:id="37" w:name="_Toc73101625"/>
      <w:bookmarkStart w:id="38" w:name="_Toc78884221"/>
      <w:r w:rsidRPr="00323E4F">
        <w:lastRenderedPageBreak/>
        <w:t xml:space="preserve">Электронный сервис </w:t>
      </w:r>
      <w:fldSimple w:instr=" DOCPROPERTY  ExtSytem  \* MERGEFORMAT ">
        <w:r w:rsidRPr="00323E4F">
          <w:t>ИС НП</w:t>
        </w:r>
        <w:bookmarkEnd w:id="36"/>
        <w:bookmarkEnd w:id="37"/>
        <w:bookmarkEnd w:id="38"/>
      </w:fldSimple>
    </w:p>
    <w:p w14:paraId="760E2E3B" w14:textId="77777777" w:rsidR="003D51F9" w:rsidRPr="00323E4F" w:rsidRDefault="003D51F9" w:rsidP="003D51F9">
      <w:pPr>
        <w:pStyle w:val="2"/>
      </w:pPr>
      <w:bookmarkStart w:id="39" w:name="_Ref58876913"/>
      <w:bookmarkStart w:id="40" w:name="_Toc62746900"/>
      <w:bookmarkStart w:id="41" w:name="_Toc72945871"/>
      <w:bookmarkStart w:id="42" w:name="_Toc73101626"/>
      <w:bookmarkStart w:id="43" w:name="_Toc78884222"/>
      <w:r w:rsidRPr="00323E4F">
        <w:t>Описание</w:t>
      </w:r>
      <w:bookmarkEnd w:id="39"/>
      <w:bookmarkEnd w:id="40"/>
      <w:bookmarkEnd w:id="41"/>
      <w:bookmarkEnd w:id="42"/>
      <w:bookmarkEnd w:id="43"/>
    </w:p>
    <w:p w14:paraId="1910748A" w14:textId="77777777" w:rsidR="003D51F9" w:rsidRPr="00323E4F" w:rsidRDefault="003D51F9" w:rsidP="003D51F9">
      <w:pPr>
        <w:pStyle w:val="RSNormal"/>
        <w:rPr>
          <w:lang w:val="ru-RU"/>
        </w:rPr>
      </w:pPr>
      <w:r w:rsidRPr="00323E4F">
        <w:rPr>
          <w:lang w:val="ru-RU"/>
        </w:rPr>
        <w:t xml:space="preserve">В следующей таблице представлен перечень методов ЭС </w:t>
      </w:r>
      <w:fldSimple w:instr=" DOCPROPERTY  ExtSytem  \* MERGEFORMAT ">
        <w:r w:rsidRPr="00323E4F">
          <w:t>ИС НП</w:t>
        </w:r>
      </w:fldSimple>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536"/>
        <w:gridCol w:w="2013"/>
      </w:tblGrid>
      <w:tr w:rsidR="003D51F9" w:rsidRPr="00323E4F" w14:paraId="613AB128" w14:textId="77777777" w:rsidTr="00B57B5D">
        <w:trPr>
          <w:cantSplit/>
          <w:tblHeader/>
        </w:trPr>
        <w:tc>
          <w:tcPr>
            <w:tcW w:w="2802" w:type="dxa"/>
            <w:tcBorders>
              <w:bottom w:val="single" w:sz="8" w:space="0" w:color="auto"/>
            </w:tcBorders>
            <w:shd w:val="clear" w:color="auto" w:fill="D9D9D9"/>
            <w:vAlign w:val="center"/>
          </w:tcPr>
          <w:p w14:paraId="27538336" w14:textId="77777777" w:rsidR="003D51F9" w:rsidRPr="00323E4F" w:rsidRDefault="003D51F9" w:rsidP="00B57B5D">
            <w:pPr>
              <w:pStyle w:val="RSNormal"/>
              <w:ind w:firstLine="0"/>
              <w:jc w:val="center"/>
              <w:rPr>
                <w:b/>
                <w:lang w:val="ru-RU"/>
              </w:rPr>
            </w:pPr>
            <w:r w:rsidRPr="00323E4F">
              <w:rPr>
                <w:b/>
                <w:lang w:val="ru-RU"/>
              </w:rPr>
              <w:t>Название метода</w:t>
            </w:r>
          </w:p>
        </w:tc>
        <w:tc>
          <w:tcPr>
            <w:tcW w:w="4536" w:type="dxa"/>
            <w:tcBorders>
              <w:bottom w:val="single" w:sz="8" w:space="0" w:color="auto"/>
            </w:tcBorders>
            <w:shd w:val="clear" w:color="auto" w:fill="D9D9D9"/>
            <w:vAlign w:val="center"/>
          </w:tcPr>
          <w:p w14:paraId="49DD877B" w14:textId="77777777" w:rsidR="003D51F9" w:rsidRPr="00323E4F" w:rsidRDefault="003D51F9" w:rsidP="00B57B5D">
            <w:pPr>
              <w:pStyle w:val="RSNormal"/>
              <w:ind w:firstLine="0"/>
              <w:jc w:val="center"/>
              <w:rPr>
                <w:b/>
                <w:lang w:val="ru-RU"/>
              </w:rPr>
            </w:pPr>
            <w:r w:rsidRPr="00323E4F">
              <w:rPr>
                <w:b/>
                <w:lang w:val="ru-RU"/>
              </w:rPr>
              <w:t>Краткое описание</w:t>
            </w:r>
          </w:p>
        </w:tc>
        <w:tc>
          <w:tcPr>
            <w:tcW w:w="2013" w:type="dxa"/>
            <w:tcBorders>
              <w:bottom w:val="single" w:sz="8" w:space="0" w:color="auto"/>
            </w:tcBorders>
            <w:shd w:val="clear" w:color="auto" w:fill="D9D9D9"/>
            <w:vAlign w:val="center"/>
          </w:tcPr>
          <w:p w14:paraId="52A363DB" w14:textId="77777777" w:rsidR="003D51F9" w:rsidRPr="00323E4F" w:rsidRDefault="003D51F9" w:rsidP="00B57B5D">
            <w:pPr>
              <w:pStyle w:val="RSNormal"/>
              <w:ind w:firstLine="0"/>
              <w:jc w:val="center"/>
              <w:rPr>
                <w:b/>
                <w:lang w:val="ru-RU"/>
              </w:rPr>
            </w:pPr>
            <w:r w:rsidRPr="00323E4F">
              <w:rPr>
                <w:b/>
                <w:lang w:val="ru-RU"/>
              </w:rPr>
              <w:t>Раздел с описанием</w:t>
            </w:r>
          </w:p>
        </w:tc>
      </w:tr>
      <w:tr w:rsidR="003D51F9" w:rsidRPr="00323E4F" w14:paraId="420FA9BD" w14:textId="77777777" w:rsidTr="00B57B5D">
        <w:tc>
          <w:tcPr>
            <w:tcW w:w="2802" w:type="dxa"/>
            <w:tcBorders>
              <w:top w:val="single" w:sz="8" w:space="0" w:color="auto"/>
              <w:bottom w:val="single" w:sz="8" w:space="0" w:color="auto"/>
            </w:tcBorders>
          </w:tcPr>
          <w:p w14:paraId="23AB3B40" w14:textId="77777777" w:rsidR="003D51F9" w:rsidRPr="00323E4F" w:rsidRDefault="003D51F9" w:rsidP="00B57B5D">
            <w:pPr>
              <w:pStyle w:val="RSNormal"/>
              <w:ind w:firstLine="0"/>
              <w:rPr>
                <w:lang w:val="en-US"/>
              </w:rPr>
            </w:pPr>
            <w:proofErr w:type="spellStart"/>
            <w:r>
              <w:rPr>
                <w:lang w:val="en-US"/>
              </w:rPr>
              <w:t>GetDocumentList</w:t>
            </w:r>
            <w:proofErr w:type="spellEnd"/>
          </w:p>
        </w:tc>
        <w:tc>
          <w:tcPr>
            <w:tcW w:w="4536" w:type="dxa"/>
            <w:tcBorders>
              <w:top w:val="single" w:sz="8" w:space="0" w:color="auto"/>
              <w:bottom w:val="single" w:sz="8" w:space="0" w:color="auto"/>
            </w:tcBorders>
          </w:tcPr>
          <w:p w14:paraId="7B0CD96B" w14:textId="77777777" w:rsidR="003D51F9" w:rsidRPr="00E235F1" w:rsidRDefault="003D51F9" w:rsidP="00B57B5D">
            <w:pPr>
              <w:pStyle w:val="RSNormal"/>
              <w:ind w:firstLine="0"/>
              <w:rPr>
                <w:lang w:val="ru-RU"/>
              </w:rPr>
            </w:pPr>
            <w:r>
              <w:rPr>
                <w:lang w:val="ru-RU"/>
              </w:rPr>
              <w:t>Вызывается Системой для получения реестра документов по налоговой декларации либо по контрагенту.</w:t>
            </w:r>
          </w:p>
        </w:tc>
        <w:tc>
          <w:tcPr>
            <w:tcW w:w="2013" w:type="dxa"/>
            <w:tcBorders>
              <w:top w:val="single" w:sz="8" w:space="0" w:color="auto"/>
              <w:bottom w:val="single" w:sz="8" w:space="0" w:color="auto"/>
            </w:tcBorders>
          </w:tcPr>
          <w:p w14:paraId="36FDCF8A" w14:textId="77777777" w:rsidR="003D51F9" w:rsidRPr="00C02984" w:rsidRDefault="00B57B5D" w:rsidP="00B57B5D">
            <w:pPr>
              <w:pStyle w:val="RSNormal"/>
              <w:ind w:firstLine="0"/>
              <w:jc w:val="center"/>
              <w:rPr>
                <w:lang w:val="en-US"/>
              </w:rPr>
            </w:pPr>
            <w:hyperlink w:anchor="_Метод_getdocumentlist" w:history="1">
              <w:r w:rsidR="003D51F9">
                <w:rPr>
                  <w:rStyle w:val="a4"/>
                  <w:lang w:val="en-US"/>
                </w:rPr>
                <w:t>2.2.2</w:t>
              </w:r>
            </w:hyperlink>
          </w:p>
        </w:tc>
      </w:tr>
      <w:tr w:rsidR="003D51F9" w:rsidRPr="00323E4F" w14:paraId="228783FD" w14:textId="77777777" w:rsidTr="00B57B5D">
        <w:tc>
          <w:tcPr>
            <w:tcW w:w="2802" w:type="dxa"/>
            <w:tcBorders>
              <w:top w:val="single" w:sz="8" w:space="0" w:color="auto"/>
              <w:bottom w:val="single" w:sz="8" w:space="0" w:color="auto"/>
            </w:tcBorders>
          </w:tcPr>
          <w:p w14:paraId="6DEF91DF" w14:textId="77777777" w:rsidR="003D51F9" w:rsidRPr="00323E4F" w:rsidRDefault="003D51F9" w:rsidP="00B57B5D">
            <w:pPr>
              <w:pStyle w:val="RSNormal"/>
              <w:ind w:firstLine="0"/>
              <w:rPr>
                <w:lang w:val="en-US"/>
              </w:rPr>
            </w:pPr>
            <w:proofErr w:type="spellStart"/>
            <w:r>
              <w:rPr>
                <w:color w:val="000000" w:themeColor="text1"/>
                <w:szCs w:val="24"/>
              </w:rPr>
              <w:t>RegisterRequest</w:t>
            </w:r>
            <w:r>
              <w:rPr>
                <w:color w:val="000000" w:themeColor="text1"/>
                <w:szCs w:val="24"/>
                <w:lang w:val="en-US"/>
              </w:rPr>
              <w:t>ToPublish</w:t>
            </w:r>
            <w:r>
              <w:rPr>
                <w:color w:val="000000" w:themeColor="text1"/>
                <w:szCs w:val="24"/>
              </w:rPr>
              <w:t>SourceDocs</w:t>
            </w:r>
            <w:proofErr w:type="spellEnd"/>
          </w:p>
        </w:tc>
        <w:tc>
          <w:tcPr>
            <w:tcW w:w="4536" w:type="dxa"/>
            <w:tcBorders>
              <w:top w:val="single" w:sz="8" w:space="0" w:color="auto"/>
              <w:bottom w:val="single" w:sz="8" w:space="0" w:color="auto"/>
            </w:tcBorders>
          </w:tcPr>
          <w:p w14:paraId="1ABC0C87" w14:textId="77777777" w:rsidR="003D51F9" w:rsidRPr="00CE227A" w:rsidRDefault="003D51F9" w:rsidP="00B57B5D">
            <w:pPr>
              <w:pStyle w:val="RSNormal"/>
              <w:ind w:firstLine="0"/>
              <w:rPr>
                <w:lang w:val="ru-RU"/>
              </w:rPr>
            </w:pPr>
            <w:r>
              <w:rPr>
                <w:lang w:val="ru-RU"/>
              </w:rPr>
              <w:t xml:space="preserve">Регистрирует запрос в ИС НП на доразмещение документов, недоступных при выполнении метода </w:t>
            </w:r>
            <w:proofErr w:type="spellStart"/>
            <w:r>
              <w:rPr>
                <w:lang w:val="en-US"/>
              </w:rPr>
              <w:t>GetDocumentList</w:t>
            </w:r>
            <w:proofErr w:type="spellEnd"/>
            <w:r>
              <w:rPr>
                <w:lang w:val="ru-RU"/>
              </w:rPr>
              <w:t>.</w:t>
            </w:r>
          </w:p>
        </w:tc>
        <w:tc>
          <w:tcPr>
            <w:tcW w:w="2013" w:type="dxa"/>
            <w:tcBorders>
              <w:top w:val="single" w:sz="8" w:space="0" w:color="auto"/>
              <w:bottom w:val="single" w:sz="8" w:space="0" w:color="auto"/>
            </w:tcBorders>
          </w:tcPr>
          <w:p w14:paraId="3B395BE7" w14:textId="77777777" w:rsidR="003D51F9" w:rsidRPr="00323E4F" w:rsidRDefault="00B57B5D" w:rsidP="00B57B5D">
            <w:pPr>
              <w:pStyle w:val="RSNormal"/>
              <w:ind w:firstLine="0"/>
              <w:jc w:val="center"/>
              <w:rPr>
                <w:lang w:val="ru-RU"/>
              </w:rPr>
            </w:pPr>
            <w:hyperlink w:anchor="_Метод_RegisterRequestToPublishSourc" w:history="1">
              <w:r w:rsidR="003D51F9" w:rsidRPr="00BD28B0">
                <w:rPr>
                  <w:rStyle w:val="a4"/>
                  <w:lang w:val="ru-RU"/>
                </w:rPr>
                <w:t>2.2.3</w:t>
              </w:r>
            </w:hyperlink>
          </w:p>
        </w:tc>
      </w:tr>
      <w:tr w:rsidR="003D51F9" w:rsidRPr="00323E4F" w14:paraId="4C32406D" w14:textId="77777777" w:rsidTr="00B57B5D">
        <w:tc>
          <w:tcPr>
            <w:tcW w:w="2802" w:type="dxa"/>
            <w:tcBorders>
              <w:top w:val="single" w:sz="8" w:space="0" w:color="auto"/>
              <w:bottom w:val="single" w:sz="8" w:space="0" w:color="auto"/>
            </w:tcBorders>
          </w:tcPr>
          <w:p w14:paraId="43DF36EF" w14:textId="77777777" w:rsidR="003D51F9" w:rsidRPr="00037BD4" w:rsidRDefault="003D51F9" w:rsidP="00B57B5D">
            <w:pPr>
              <w:pStyle w:val="RSNormal"/>
              <w:ind w:firstLine="0"/>
              <w:rPr>
                <w:lang w:val="ru-RU"/>
              </w:rPr>
            </w:pPr>
            <w:proofErr w:type="spellStart"/>
            <w:r>
              <w:rPr>
                <w:lang w:val="en-US"/>
              </w:rPr>
              <w:t>RegisterAvailableFile</w:t>
            </w:r>
            <w:proofErr w:type="spellEnd"/>
          </w:p>
        </w:tc>
        <w:tc>
          <w:tcPr>
            <w:tcW w:w="4536" w:type="dxa"/>
            <w:tcBorders>
              <w:top w:val="single" w:sz="8" w:space="0" w:color="auto"/>
              <w:bottom w:val="single" w:sz="8" w:space="0" w:color="auto"/>
            </w:tcBorders>
          </w:tcPr>
          <w:p w14:paraId="654B473D" w14:textId="77777777" w:rsidR="003D51F9" w:rsidRPr="00D11652" w:rsidRDefault="003D51F9" w:rsidP="00B57B5D">
            <w:pPr>
              <w:pStyle w:val="RSNormal"/>
              <w:ind w:firstLine="0"/>
              <w:rPr>
                <w:lang w:val="ru-RU"/>
              </w:rPr>
            </w:pPr>
            <w:r>
              <w:rPr>
                <w:lang w:val="ru-RU"/>
              </w:rPr>
              <w:t>Вызывается</w:t>
            </w:r>
            <w:r w:rsidRPr="004D6599">
              <w:rPr>
                <w:lang w:val="ru-RU"/>
              </w:rPr>
              <w:t xml:space="preserve"> </w:t>
            </w:r>
            <w:r>
              <w:rPr>
                <w:lang w:val="ru-RU"/>
              </w:rPr>
              <w:t>Системой</w:t>
            </w:r>
            <w:r w:rsidRPr="004D6599">
              <w:rPr>
                <w:lang w:val="ru-RU"/>
              </w:rPr>
              <w:t xml:space="preserve"> </w:t>
            </w:r>
            <w:r>
              <w:rPr>
                <w:lang w:val="ru-RU"/>
              </w:rPr>
              <w:t>для</w:t>
            </w:r>
            <w:r w:rsidRPr="004D6599">
              <w:rPr>
                <w:lang w:val="ru-RU"/>
              </w:rPr>
              <w:t xml:space="preserve"> </w:t>
            </w:r>
            <w:r>
              <w:rPr>
                <w:lang w:val="ru-RU"/>
              </w:rPr>
              <w:t>информирования</w:t>
            </w:r>
            <w:r w:rsidRPr="004D6599">
              <w:rPr>
                <w:lang w:val="ru-RU"/>
              </w:rPr>
              <w:t xml:space="preserve"> </w:t>
            </w:r>
            <w:r>
              <w:rPr>
                <w:lang w:val="ru-RU"/>
              </w:rPr>
              <w:t>ИС</w:t>
            </w:r>
            <w:r w:rsidRPr="004D6599">
              <w:rPr>
                <w:lang w:val="ru-RU"/>
              </w:rPr>
              <w:t xml:space="preserve"> </w:t>
            </w:r>
            <w:r>
              <w:rPr>
                <w:lang w:val="ru-RU"/>
              </w:rPr>
              <w:t>НП</w:t>
            </w:r>
            <w:r w:rsidRPr="004D6599">
              <w:rPr>
                <w:lang w:val="ru-RU"/>
              </w:rPr>
              <w:t xml:space="preserve"> </w:t>
            </w:r>
            <w:r>
              <w:rPr>
                <w:lang w:val="ru-RU"/>
              </w:rPr>
              <w:t>о</w:t>
            </w:r>
            <w:r w:rsidRPr="004D6599">
              <w:rPr>
                <w:lang w:val="ru-RU"/>
              </w:rPr>
              <w:t xml:space="preserve"> </w:t>
            </w:r>
            <w:r>
              <w:rPr>
                <w:lang w:val="ru-RU"/>
              </w:rPr>
              <w:t>размещении</w:t>
            </w:r>
            <w:r w:rsidRPr="004D6599">
              <w:rPr>
                <w:lang w:val="ru-RU"/>
              </w:rPr>
              <w:t xml:space="preserve"> </w:t>
            </w:r>
            <w:r>
              <w:rPr>
                <w:lang w:val="ru-RU"/>
              </w:rPr>
              <w:t>файла</w:t>
            </w:r>
            <w:r w:rsidRPr="004D6599">
              <w:rPr>
                <w:lang w:val="ru-RU"/>
              </w:rPr>
              <w:t xml:space="preserve"> </w:t>
            </w:r>
            <w:r>
              <w:rPr>
                <w:lang w:val="ru-RU"/>
              </w:rPr>
              <w:t>на</w:t>
            </w:r>
            <w:r w:rsidRPr="004D6599">
              <w:rPr>
                <w:lang w:val="ru-RU"/>
              </w:rPr>
              <w:t xml:space="preserve"> </w:t>
            </w:r>
            <w:r>
              <w:rPr>
                <w:lang w:val="ru-RU"/>
              </w:rPr>
              <w:t>ресурсе</w:t>
            </w:r>
            <w:r w:rsidRPr="004D6599">
              <w:rPr>
                <w:lang w:val="ru-RU"/>
              </w:rPr>
              <w:t xml:space="preserve"> </w:t>
            </w:r>
            <w:r>
              <w:rPr>
                <w:lang w:val="ru-RU"/>
              </w:rPr>
              <w:t>Системы</w:t>
            </w:r>
            <w:r w:rsidRPr="004D6599">
              <w:rPr>
                <w:lang w:val="ru-RU"/>
              </w:rPr>
              <w:t>.</w:t>
            </w:r>
          </w:p>
        </w:tc>
        <w:tc>
          <w:tcPr>
            <w:tcW w:w="2013" w:type="dxa"/>
            <w:tcBorders>
              <w:top w:val="single" w:sz="8" w:space="0" w:color="auto"/>
              <w:bottom w:val="single" w:sz="8" w:space="0" w:color="auto"/>
            </w:tcBorders>
          </w:tcPr>
          <w:p w14:paraId="13F8D5E4" w14:textId="77777777" w:rsidR="003D51F9" w:rsidRPr="00323E4F" w:rsidRDefault="00B57B5D" w:rsidP="00B57B5D">
            <w:pPr>
              <w:pStyle w:val="RSNormal"/>
              <w:ind w:firstLine="0"/>
              <w:jc w:val="center"/>
              <w:rPr>
                <w:lang w:val="ru-RU"/>
              </w:rPr>
            </w:pPr>
            <w:hyperlink w:anchor="_Метод_RegisterRequestForSourceDocs" w:history="1">
              <w:r w:rsidR="003D51F9" w:rsidRPr="00BD28B0">
                <w:rPr>
                  <w:rStyle w:val="a4"/>
                  <w:lang w:val="ru-RU"/>
                </w:rPr>
                <w:t>2.2.4</w:t>
              </w:r>
            </w:hyperlink>
          </w:p>
        </w:tc>
      </w:tr>
      <w:tr w:rsidR="003D51F9" w:rsidRPr="00323E4F" w14:paraId="50FEFDFD" w14:textId="77777777" w:rsidTr="00B57B5D">
        <w:tc>
          <w:tcPr>
            <w:tcW w:w="2802" w:type="dxa"/>
            <w:tcBorders>
              <w:top w:val="single" w:sz="8" w:space="0" w:color="auto"/>
              <w:bottom w:val="single" w:sz="8" w:space="0" w:color="auto"/>
            </w:tcBorders>
          </w:tcPr>
          <w:p w14:paraId="3EDE8311" w14:textId="77777777" w:rsidR="003D51F9" w:rsidRPr="00406BB3" w:rsidRDefault="003D51F9" w:rsidP="00B57B5D">
            <w:pPr>
              <w:pStyle w:val="RSNormal"/>
              <w:ind w:firstLine="0"/>
              <w:rPr>
                <w:lang w:val="ru-RU"/>
              </w:rPr>
            </w:pPr>
            <w:proofErr w:type="spellStart"/>
            <w:r>
              <w:rPr>
                <w:lang w:val="en-US"/>
              </w:rPr>
              <w:t>UpdateFileProcessingStatus</w:t>
            </w:r>
            <w:proofErr w:type="spellEnd"/>
          </w:p>
        </w:tc>
        <w:tc>
          <w:tcPr>
            <w:tcW w:w="4536" w:type="dxa"/>
            <w:tcBorders>
              <w:top w:val="single" w:sz="8" w:space="0" w:color="auto"/>
              <w:bottom w:val="single" w:sz="8" w:space="0" w:color="auto"/>
            </w:tcBorders>
          </w:tcPr>
          <w:p w14:paraId="79570B79" w14:textId="77777777" w:rsidR="003D51F9" w:rsidRPr="00406BB3" w:rsidRDefault="003D51F9" w:rsidP="00B57B5D">
            <w:pPr>
              <w:pStyle w:val="RSNormal"/>
              <w:ind w:firstLine="0"/>
              <w:rPr>
                <w:lang w:val="ru-RU"/>
              </w:rPr>
            </w:pPr>
            <w:r>
              <w:rPr>
                <w:lang w:val="ru-RU"/>
              </w:rPr>
              <w:t>Вызывается Системой для информирования ИС НП о статусе обработки поступившего файла. Данный метод предназначен для технического взаимодействия.</w:t>
            </w:r>
          </w:p>
        </w:tc>
        <w:tc>
          <w:tcPr>
            <w:tcW w:w="2013" w:type="dxa"/>
            <w:tcBorders>
              <w:top w:val="single" w:sz="8" w:space="0" w:color="auto"/>
              <w:bottom w:val="single" w:sz="8" w:space="0" w:color="auto"/>
            </w:tcBorders>
          </w:tcPr>
          <w:p w14:paraId="1B601B2B" w14:textId="77777777" w:rsidR="003D51F9" w:rsidRPr="00323E4F" w:rsidRDefault="00B57B5D" w:rsidP="00B57B5D">
            <w:pPr>
              <w:pStyle w:val="RSNormal"/>
              <w:ind w:firstLine="0"/>
              <w:jc w:val="center"/>
              <w:rPr>
                <w:lang w:val="ru-RU"/>
              </w:rPr>
            </w:pPr>
            <w:hyperlink w:anchor="_Метод_AcceptConfirmOnUploadComplete" w:history="1">
              <w:r w:rsidR="003D51F9" w:rsidRPr="00BD28B0">
                <w:rPr>
                  <w:rStyle w:val="a4"/>
                  <w:lang w:val="ru-RU"/>
                </w:rPr>
                <w:t>2.2.5</w:t>
              </w:r>
            </w:hyperlink>
          </w:p>
        </w:tc>
      </w:tr>
      <w:tr w:rsidR="003D51F9" w:rsidRPr="00323E4F" w14:paraId="273EB2D1" w14:textId="77777777" w:rsidTr="00B57B5D">
        <w:tc>
          <w:tcPr>
            <w:tcW w:w="2802" w:type="dxa"/>
            <w:tcBorders>
              <w:top w:val="single" w:sz="8" w:space="0" w:color="auto"/>
              <w:bottom w:val="single" w:sz="8" w:space="0" w:color="auto"/>
            </w:tcBorders>
          </w:tcPr>
          <w:p w14:paraId="6162A3AE" w14:textId="77777777" w:rsidR="003D51F9" w:rsidRPr="00951ABE" w:rsidRDefault="003D51F9" w:rsidP="00B57B5D">
            <w:pPr>
              <w:pStyle w:val="RSNormal"/>
              <w:ind w:firstLine="0"/>
              <w:rPr>
                <w:lang w:val="ru-RU"/>
              </w:rPr>
            </w:pPr>
            <w:proofErr w:type="spellStart"/>
            <w:r>
              <w:rPr>
                <w:lang w:val="en-US"/>
              </w:rPr>
              <w:t>GetDatamartRequestsToPublishDocuments</w:t>
            </w:r>
            <w:proofErr w:type="spellEnd"/>
          </w:p>
        </w:tc>
        <w:tc>
          <w:tcPr>
            <w:tcW w:w="4536" w:type="dxa"/>
            <w:tcBorders>
              <w:top w:val="single" w:sz="8" w:space="0" w:color="auto"/>
              <w:bottom w:val="single" w:sz="8" w:space="0" w:color="auto"/>
            </w:tcBorders>
          </w:tcPr>
          <w:p w14:paraId="202E4313" w14:textId="77777777" w:rsidR="003D51F9" w:rsidRDefault="003D51F9" w:rsidP="00B57B5D">
            <w:pPr>
              <w:pStyle w:val="RSNormal"/>
              <w:ind w:firstLine="0"/>
              <w:rPr>
                <w:lang w:val="ru-RU"/>
              </w:rPr>
            </w:pPr>
            <w:r>
              <w:rPr>
                <w:lang w:val="ru-RU"/>
              </w:rPr>
              <w:t>Вызывается Системой для получения списка запросов на доразмещение документов, выполненных в ИС НП без использования методов ЭС.</w:t>
            </w:r>
          </w:p>
        </w:tc>
        <w:tc>
          <w:tcPr>
            <w:tcW w:w="2013" w:type="dxa"/>
            <w:tcBorders>
              <w:top w:val="single" w:sz="8" w:space="0" w:color="auto"/>
              <w:bottom w:val="single" w:sz="8" w:space="0" w:color="auto"/>
            </w:tcBorders>
          </w:tcPr>
          <w:p w14:paraId="29CFE2DB" w14:textId="77777777" w:rsidR="003D51F9" w:rsidRPr="00323E4F" w:rsidRDefault="00B57B5D" w:rsidP="00B57B5D">
            <w:pPr>
              <w:pStyle w:val="RSNormal"/>
              <w:ind w:firstLine="0"/>
              <w:jc w:val="center"/>
              <w:rPr>
                <w:lang w:val="ru-RU"/>
              </w:rPr>
            </w:pPr>
            <w:hyperlink w:anchor="_Метод_GetDatamartRequestsToPublishD" w:history="1">
              <w:r w:rsidR="003D51F9" w:rsidRPr="00BD28B0">
                <w:rPr>
                  <w:rStyle w:val="a4"/>
                  <w:lang w:val="ru-RU"/>
                </w:rPr>
                <w:t>2.2.6</w:t>
              </w:r>
            </w:hyperlink>
          </w:p>
        </w:tc>
      </w:tr>
      <w:tr w:rsidR="003D51F9" w:rsidRPr="00323E4F" w14:paraId="6FEEDD75" w14:textId="77777777" w:rsidTr="00B57B5D">
        <w:tc>
          <w:tcPr>
            <w:tcW w:w="2802" w:type="dxa"/>
            <w:tcBorders>
              <w:top w:val="single" w:sz="8" w:space="0" w:color="auto"/>
              <w:bottom w:val="single" w:sz="8" w:space="0" w:color="auto"/>
            </w:tcBorders>
          </w:tcPr>
          <w:p w14:paraId="2B5ECBCD" w14:textId="77777777" w:rsidR="003D51F9" w:rsidRPr="00446FAF" w:rsidRDefault="003D51F9" w:rsidP="00B57B5D">
            <w:pPr>
              <w:pStyle w:val="RSNormal"/>
              <w:ind w:firstLine="0"/>
              <w:rPr>
                <w:lang w:val="ru-RU"/>
              </w:rPr>
            </w:pPr>
            <w:proofErr w:type="spellStart"/>
            <w:r>
              <w:rPr>
                <w:lang w:val="en-US"/>
              </w:rPr>
              <w:t>GetImplementedMethods</w:t>
            </w:r>
            <w:proofErr w:type="spellEnd"/>
          </w:p>
        </w:tc>
        <w:tc>
          <w:tcPr>
            <w:tcW w:w="4536" w:type="dxa"/>
            <w:tcBorders>
              <w:top w:val="single" w:sz="8" w:space="0" w:color="auto"/>
              <w:bottom w:val="single" w:sz="8" w:space="0" w:color="auto"/>
            </w:tcBorders>
          </w:tcPr>
          <w:p w14:paraId="6EBD4313" w14:textId="77777777" w:rsidR="003D51F9" w:rsidRPr="00CE227A" w:rsidRDefault="003D51F9" w:rsidP="00B57B5D">
            <w:pPr>
              <w:pStyle w:val="RSNormal"/>
              <w:ind w:firstLine="0"/>
              <w:rPr>
                <w:lang w:val="ru-RU"/>
              </w:rPr>
            </w:pPr>
            <w:r>
              <w:rPr>
                <w:lang w:val="ru-RU"/>
              </w:rPr>
              <w:t>Возвращает список методов, реализованных на стороне ИС НП. Технический метод, предназначенный для определения состояния (доступности) ЭС НП.</w:t>
            </w:r>
          </w:p>
        </w:tc>
        <w:tc>
          <w:tcPr>
            <w:tcW w:w="2013" w:type="dxa"/>
            <w:tcBorders>
              <w:top w:val="single" w:sz="8" w:space="0" w:color="auto"/>
              <w:bottom w:val="single" w:sz="8" w:space="0" w:color="auto"/>
            </w:tcBorders>
          </w:tcPr>
          <w:p w14:paraId="6DC3144E" w14:textId="77777777" w:rsidR="003D51F9" w:rsidRPr="00323E4F" w:rsidRDefault="00B57B5D" w:rsidP="00B57B5D">
            <w:pPr>
              <w:pStyle w:val="RSNormal"/>
              <w:ind w:firstLine="0"/>
              <w:jc w:val="center"/>
              <w:rPr>
                <w:lang w:val="ru-RU"/>
              </w:rPr>
            </w:pPr>
            <w:hyperlink w:anchor="_Метод_GetImplementedMethods" w:history="1">
              <w:r w:rsidR="003D51F9" w:rsidRPr="00BD28B0">
                <w:rPr>
                  <w:rStyle w:val="a4"/>
                  <w:lang w:val="ru-RU"/>
                </w:rPr>
                <w:t>2.2.7</w:t>
              </w:r>
            </w:hyperlink>
          </w:p>
        </w:tc>
      </w:tr>
      <w:tr w:rsidR="003D51F9" w:rsidRPr="00323E4F" w14:paraId="651D15CD" w14:textId="77777777" w:rsidTr="00B57B5D">
        <w:tc>
          <w:tcPr>
            <w:tcW w:w="2802" w:type="dxa"/>
            <w:tcBorders>
              <w:top w:val="single" w:sz="8" w:space="0" w:color="auto"/>
              <w:bottom w:val="single" w:sz="8" w:space="0" w:color="auto"/>
            </w:tcBorders>
          </w:tcPr>
          <w:p w14:paraId="39B2CBB6" w14:textId="77777777" w:rsidR="003D51F9" w:rsidRDefault="003D51F9" w:rsidP="00B57B5D">
            <w:pPr>
              <w:pStyle w:val="RSNormal"/>
              <w:ind w:firstLine="0"/>
              <w:rPr>
                <w:lang w:val="en-US"/>
              </w:rPr>
            </w:pPr>
            <w:proofErr w:type="spellStart"/>
            <w:r>
              <w:rPr>
                <w:lang w:val="en-US"/>
              </w:rPr>
              <w:t>RegisterRequestToDocument</w:t>
            </w:r>
            <w:proofErr w:type="spellEnd"/>
          </w:p>
        </w:tc>
        <w:tc>
          <w:tcPr>
            <w:tcW w:w="4536" w:type="dxa"/>
            <w:tcBorders>
              <w:top w:val="single" w:sz="8" w:space="0" w:color="auto"/>
              <w:bottom w:val="single" w:sz="8" w:space="0" w:color="auto"/>
            </w:tcBorders>
          </w:tcPr>
          <w:p w14:paraId="1B3DE8D9" w14:textId="77777777" w:rsidR="003D51F9" w:rsidRDefault="003D51F9" w:rsidP="00B57B5D">
            <w:pPr>
              <w:pStyle w:val="RSNormal"/>
              <w:ind w:firstLine="0"/>
              <w:rPr>
                <w:lang w:val="ru-RU"/>
              </w:rPr>
            </w:pPr>
            <w:r>
              <w:rPr>
                <w:lang w:val="ru-RU"/>
              </w:rPr>
              <w:t>Вызывается Системой для получения документа из ИС НП.</w:t>
            </w:r>
          </w:p>
        </w:tc>
        <w:tc>
          <w:tcPr>
            <w:tcW w:w="2013" w:type="dxa"/>
            <w:tcBorders>
              <w:top w:val="single" w:sz="8" w:space="0" w:color="auto"/>
              <w:bottom w:val="single" w:sz="8" w:space="0" w:color="auto"/>
            </w:tcBorders>
          </w:tcPr>
          <w:p w14:paraId="311A9D9B" w14:textId="77777777" w:rsidR="003D51F9" w:rsidRDefault="00B57B5D" w:rsidP="00B57B5D">
            <w:pPr>
              <w:pStyle w:val="RSNormal"/>
              <w:ind w:firstLine="0"/>
              <w:jc w:val="center"/>
            </w:pPr>
            <w:hyperlink w:anchor="_Метод_RegisterRequestToDocument" w:history="1">
              <w:r w:rsidR="003D51F9" w:rsidRPr="005140EE">
                <w:rPr>
                  <w:rStyle w:val="a4"/>
                  <w:lang w:val="ru-RU"/>
                </w:rPr>
                <w:t>2.2.8</w:t>
              </w:r>
            </w:hyperlink>
          </w:p>
        </w:tc>
      </w:tr>
    </w:tbl>
    <w:p w14:paraId="27DA5927" w14:textId="77777777" w:rsidR="003D51F9" w:rsidRPr="00323E4F" w:rsidRDefault="003D51F9" w:rsidP="003D51F9">
      <w:pPr>
        <w:pStyle w:val="RSNormal"/>
        <w:rPr>
          <w:lang w:val="ru-RU"/>
        </w:rPr>
      </w:pPr>
    </w:p>
    <w:p w14:paraId="7E9AF46C" w14:textId="77777777" w:rsidR="003D51F9" w:rsidRPr="00323E4F" w:rsidRDefault="003D51F9" w:rsidP="003D51F9">
      <w:pPr>
        <w:pStyle w:val="RSNormal"/>
        <w:rPr>
          <w:lang w:val="ru-RU"/>
        </w:rPr>
      </w:pPr>
      <w:r w:rsidRPr="00323E4F">
        <w:rPr>
          <w:lang w:val="ru-RU"/>
        </w:rPr>
        <w:t xml:space="preserve">Подробное описание методов приведено в разделе </w:t>
      </w:r>
      <w:proofErr w:type="gramStart"/>
      <w:r>
        <w:rPr>
          <w:lang w:val="ru-RU"/>
        </w:rPr>
        <w:t xml:space="preserve">2.2 </w:t>
      </w:r>
      <w:hyperlink w:anchor="_Методы" w:history="1">
        <w:r w:rsidRPr="00F72BB3">
          <w:rPr>
            <w:rStyle w:val="a4"/>
            <w:rFonts w:eastAsia="MS Mincho"/>
          </w:rPr>
          <w:fldChar w:fldCharType="begin"/>
        </w:r>
        <w:r w:rsidRPr="00F72BB3">
          <w:rPr>
            <w:rStyle w:val="a4"/>
            <w:rFonts w:eastAsia="MS Mincho"/>
          </w:rPr>
          <w:instrText xml:space="preserve"> REF _Ref62035601 \h  \* MERGEFORMAT </w:instrText>
        </w:r>
        <w:r w:rsidRPr="00F72BB3">
          <w:rPr>
            <w:rStyle w:val="a4"/>
            <w:rFonts w:eastAsia="MS Mincho"/>
          </w:rPr>
        </w:r>
        <w:r w:rsidRPr="00F72BB3">
          <w:rPr>
            <w:rStyle w:val="a4"/>
            <w:rFonts w:eastAsia="MS Mincho"/>
          </w:rPr>
          <w:fldChar w:fldCharType="separate"/>
        </w:r>
        <w:r w:rsidR="00B57B5D" w:rsidRPr="00B57B5D">
          <w:rPr>
            <w:rStyle w:val="a4"/>
            <w:rFonts w:eastAsia="MS Mincho"/>
          </w:rPr>
          <w:t>Методы</w:t>
        </w:r>
        <w:r w:rsidRPr="00F72BB3">
          <w:rPr>
            <w:rStyle w:val="a4"/>
            <w:rFonts w:eastAsia="MS Mincho"/>
          </w:rPr>
          <w:fldChar w:fldCharType="end"/>
        </w:r>
      </w:hyperlink>
      <w:r w:rsidRPr="00323E4F">
        <w:rPr>
          <w:lang w:val="ru-RU"/>
        </w:rPr>
        <w:t>.</w:t>
      </w:r>
      <w:proofErr w:type="gramEnd"/>
    </w:p>
    <w:p w14:paraId="199FC979" w14:textId="77777777" w:rsidR="003D51F9" w:rsidRPr="00323E4F" w:rsidRDefault="003D51F9" w:rsidP="003D51F9">
      <w:pPr>
        <w:pStyle w:val="RSNormal"/>
        <w:rPr>
          <w:lang w:val="ru-RU"/>
        </w:rPr>
      </w:pPr>
      <w:bookmarkStart w:id="44" w:name="_Toc50455091"/>
      <w:bookmarkStart w:id="45" w:name="_Toc50455176"/>
      <w:bookmarkStart w:id="46" w:name="_Toc50455092"/>
      <w:bookmarkStart w:id="47" w:name="_Toc50455177"/>
      <w:bookmarkStart w:id="48" w:name="_Toc50455108"/>
      <w:bookmarkStart w:id="49" w:name="_Toc50455193"/>
      <w:bookmarkEnd w:id="44"/>
      <w:bookmarkEnd w:id="45"/>
      <w:bookmarkEnd w:id="46"/>
      <w:bookmarkEnd w:id="47"/>
      <w:bookmarkEnd w:id="48"/>
      <w:bookmarkEnd w:id="49"/>
    </w:p>
    <w:p w14:paraId="2200F2B6" w14:textId="77777777" w:rsidR="003D51F9" w:rsidRPr="00323E4F" w:rsidRDefault="003D51F9" w:rsidP="003D51F9">
      <w:pPr>
        <w:pStyle w:val="2"/>
      </w:pPr>
      <w:bookmarkStart w:id="50" w:name="_Методы"/>
      <w:bookmarkStart w:id="51" w:name="_Ref62035601"/>
      <w:bookmarkStart w:id="52" w:name="_Toc62746903"/>
      <w:bookmarkStart w:id="53" w:name="_Toc72945873"/>
      <w:bookmarkStart w:id="54" w:name="_Toc73101627"/>
      <w:bookmarkStart w:id="55" w:name="_Toc78884223"/>
      <w:bookmarkEnd w:id="50"/>
      <w:r w:rsidRPr="00323E4F">
        <w:t>Методы</w:t>
      </w:r>
      <w:bookmarkEnd w:id="51"/>
      <w:bookmarkEnd w:id="52"/>
      <w:bookmarkEnd w:id="53"/>
      <w:bookmarkEnd w:id="54"/>
      <w:bookmarkEnd w:id="55"/>
    </w:p>
    <w:p w14:paraId="196BFC19" w14:textId="77777777" w:rsidR="003D51F9" w:rsidRPr="00323E4F" w:rsidRDefault="003D51F9" w:rsidP="003D51F9">
      <w:pPr>
        <w:pStyle w:val="3"/>
      </w:pPr>
      <w:bookmarkStart w:id="56" w:name="_Toc62746904"/>
      <w:bookmarkStart w:id="57" w:name="_Toc72945874"/>
      <w:bookmarkStart w:id="58" w:name="_Toc73101628"/>
      <w:bookmarkStart w:id="59" w:name="_Toc78884224"/>
      <w:bookmarkStart w:id="60" w:name="_Ref62035797"/>
      <w:r w:rsidRPr="00323E4F">
        <w:t>Общие положения</w:t>
      </w:r>
      <w:bookmarkEnd w:id="56"/>
      <w:bookmarkEnd w:id="57"/>
      <w:bookmarkEnd w:id="58"/>
      <w:bookmarkEnd w:id="59"/>
    </w:p>
    <w:p w14:paraId="5EB30599" w14:textId="77777777" w:rsidR="003D51F9" w:rsidRDefault="003D51F9" w:rsidP="003D51F9">
      <w:pPr>
        <w:pStyle w:val="RSNormal"/>
        <w:rPr>
          <w:lang w:val="ru-RU"/>
        </w:rPr>
      </w:pPr>
      <w:r w:rsidRPr="00323E4F">
        <w:rPr>
          <w:lang w:val="ru-RU"/>
        </w:rPr>
        <w:t xml:space="preserve">Значения полей с типом </w:t>
      </w:r>
      <w:proofErr w:type="spellStart"/>
      <w:r w:rsidRPr="00323E4F">
        <w:rPr>
          <w:lang w:val="en-US"/>
        </w:rPr>
        <w:t>dateTime</w:t>
      </w:r>
      <w:proofErr w:type="spellEnd"/>
      <w:r w:rsidRPr="00323E4F">
        <w:rPr>
          <w:lang w:val="ru-RU"/>
        </w:rPr>
        <w:t xml:space="preserve"> обязательно передаются с указанием временной зоны (</w:t>
      </w:r>
      <w:r w:rsidRPr="00323E4F">
        <w:rPr>
          <w:lang w:val="en-US"/>
        </w:rPr>
        <w:t>TZ</w:t>
      </w:r>
      <w:r w:rsidRPr="00323E4F">
        <w:rPr>
          <w:lang w:val="ru-RU"/>
        </w:rPr>
        <w:t>).</w:t>
      </w:r>
    </w:p>
    <w:p w14:paraId="14EAB978" w14:textId="77777777" w:rsidR="003D51F9" w:rsidRDefault="003D51F9" w:rsidP="003D51F9">
      <w:pPr>
        <w:pStyle w:val="3"/>
        <w:rPr>
          <w:lang w:val="en-US"/>
        </w:rPr>
      </w:pPr>
      <w:bookmarkStart w:id="61" w:name="_Метод_getdocumentlist"/>
      <w:bookmarkStart w:id="62" w:name="_Toc72945875"/>
      <w:bookmarkStart w:id="63" w:name="_Toc73101629"/>
      <w:bookmarkStart w:id="64" w:name="_Toc78884225"/>
      <w:bookmarkEnd w:id="61"/>
      <w:r w:rsidRPr="00323E4F">
        <w:rPr>
          <w:lang w:val="ru-RU"/>
        </w:rPr>
        <w:t xml:space="preserve">Метод </w:t>
      </w:r>
      <w:r>
        <w:rPr>
          <w:lang w:val="en-US"/>
        </w:rPr>
        <w:t>G</w:t>
      </w:r>
      <w:r w:rsidRPr="00323E4F">
        <w:t>et</w:t>
      </w:r>
      <w:r>
        <w:rPr>
          <w:lang w:val="en-US"/>
        </w:rPr>
        <w:t>DocumentList</w:t>
      </w:r>
      <w:bookmarkEnd w:id="62"/>
      <w:bookmarkEnd w:id="63"/>
      <w:bookmarkEnd w:id="64"/>
    </w:p>
    <w:p w14:paraId="0BD9DFE1" w14:textId="77777777" w:rsidR="003D51F9" w:rsidRDefault="003D51F9" w:rsidP="003D51F9">
      <w:pPr>
        <w:pStyle w:val="RSNormal"/>
        <w:rPr>
          <w:lang w:val="ru-RU"/>
        </w:rPr>
      </w:pPr>
      <w:r>
        <w:rPr>
          <w:lang w:val="ru-RU"/>
        </w:rPr>
        <w:t>Метод предназначен для получения реестра документов из ИС НП. Документы могут быть запрошены по регистрационному номеру декларации и КПП участника НМ либо по ИНН и КПП контрагента. Во втором случае необходимо указать период, за который запрашиваются документы.</w:t>
      </w:r>
    </w:p>
    <w:p w14:paraId="406E5F74" w14:textId="77777777" w:rsidR="003D51F9" w:rsidRDefault="003D51F9" w:rsidP="003D51F9">
      <w:pPr>
        <w:pStyle w:val="RSNormal"/>
        <w:rPr>
          <w:lang w:val="ru-RU"/>
        </w:rPr>
      </w:pPr>
      <w:r>
        <w:rPr>
          <w:lang w:val="ru-RU"/>
        </w:rPr>
        <w:lastRenderedPageBreak/>
        <w:t xml:space="preserve">Запрос передается в структуре </w:t>
      </w:r>
      <w:proofErr w:type="spellStart"/>
      <w:r>
        <w:rPr>
          <w:lang w:val="en-US"/>
        </w:rPr>
        <w:t>GetDocumentListRequestType</w:t>
      </w:r>
      <w:proofErr w:type="spellEnd"/>
      <w:r w:rsidRPr="00A9543A">
        <w:rPr>
          <w:lang w:val="ru-RU"/>
        </w:rPr>
        <w:t>:</w:t>
      </w:r>
    </w:p>
    <w:tbl>
      <w:tblPr>
        <w:tblStyle w:val="aa"/>
        <w:tblW w:w="0" w:type="auto"/>
        <w:tblLook w:val="04A0" w:firstRow="1" w:lastRow="0" w:firstColumn="1" w:lastColumn="0" w:noHBand="0" w:noVBand="1"/>
      </w:tblPr>
      <w:tblGrid>
        <w:gridCol w:w="2122"/>
        <w:gridCol w:w="1842"/>
        <w:gridCol w:w="2268"/>
        <w:gridCol w:w="3113"/>
      </w:tblGrid>
      <w:tr w:rsidR="003D51F9" w:rsidRPr="00C54352" w14:paraId="4638E55B" w14:textId="77777777" w:rsidTr="00B57B5D">
        <w:trPr>
          <w:tblHeader/>
        </w:trPr>
        <w:tc>
          <w:tcPr>
            <w:tcW w:w="2122" w:type="dxa"/>
            <w:shd w:val="clear" w:color="auto" w:fill="D0CECE" w:themeFill="background2" w:themeFillShade="E6"/>
          </w:tcPr>
          <w:p w14:paraId="6550BF21" w14:textId="77777777" w:rsidR="003D51F9" w:rsidRPr="00A1099D" w:rsidRDefault="003D51F9" w:rsidP="00B57B5D">
            <w:pPr>
              <w:pStyle w:val="RSNormal"/>
              <w:ind w:firstLine="0"/>
              <w:jc w:val="center"/>
              <w:rPr>
                <w:b/>
                <w:lang w:val="ru-RU"/>
              </w:rPr>
            </w:pPr>
            <w:r w:rsidRPr="00A1099D">
              <w:rPr>
                <w:b/>
                <w:lang w:val="ru-RU"/>
              </w:rPr>
              <w:t>Имя параметра</w:t>
            </w:r>
          </w:p>
        </w:tc>
        <w:tc>
          <w:tcPr>
            <w:tcW w:w="1842" w:type="dxa"/>
            <w:shd w:val="clear" w:color="auto" w:fill="D0CECE" w:themeFill="background2" w:themeFillShade="E6"/>
          </w:tcPr>
          <w:p w14:paraId="65C13498" w14:textId="77777777" w:rsidR="003D51F9" w:rsidRPr="00A1099D" w:rsidRDefault="003D51F9" w:rsidP="00B57B5D">
            <w:pPr>
              <w:pStyle w:val="RSNormal"/>
              <w:ind w:firstLine="0"/>
              <w:jc w:val="center"/>
              <w:rPr>
                <w:b/>
                <w:lang w:val="ru-RU"/>
              </w:rPr>
            </w:pPr>
            <w:r w:rsidRPr="00A1099D">
              <w:rPr>
                <w:b/>
                <w:lang w:val="ru-RU"/>
              </w:rPr>
              <w:t>Тип параметра</w:t>
            </w:r>
          </w:p>
        </w:tc>
        <w:tc>
          <w:tcPr>
            <w:tcW w:w="2268" w:type="dxa"/>
            <w:shd w:val="clear" w:color="auto" w:fill="D0CECE" w:themeFill="background2" w:themeFillShade="E6"/>
          </w:tcPr>
          <w:p w14:paraId="400BA2BB" w14:textId="77777777" w:rsidR="003D51F9" w:rsidRPr="00A1099D" w:rsidRDefault="003D51F9" w:rsidP="00B57B5D">
            <w:pPr>
              <w:pStyle w:val="RSNormal"/>
              <w:ind w:firstLine="0"/>
              <w:jc w:val="center"/>
              <w:rPr>
                <w:b/>
                <w:lang w:val="ru-RU"/>
              </w:rPr>
            </w:pPr>
            <w:r>
              <w:rPr>
                <w:b/>
                <w:color w:val="000000" w:themeColor="text1"/>
                <w:szCs w:val="24"/>
                <w:lang w:val="ru-RU"/>
              </w:rPr>
              <w:t>Признак обязательности параметра</w:t>
            </w:r>
          </w:p>
        </w:tc>
        <w:tc>
          <w:tcPr>
            <w:tcW w:w="3113" w:type="dxa"/>
            <w:shd w:val="clear" w:color="auto" w:fill="D0CECE" w:themeFill="background2" w:themeFillShade="E6"/>
          </w:tcPr>
          <w:p w14:paraId="196EAEE9" w14:textId="77777777" w:rsidR="003D51F9" w:rsidRPr="00A1099D" w:rsidRDefault="003D51F9" w:rsidP="00B57B5D">
            <w:pPr>
              <w:pStyle w:val="RSNormal"/>
              <w:ind w:firstLine="0"/>
              <w:jc w:val="center"/>
              <w:rPr>
                <w:b/>
                <w:lang w:val="ru-RU"/>
              </w:rPr>
            </w:pPr>
            <w:r w:rsidRPr="00A1099D">
              <w:rPr>
                <w:b/>
                <w:lang w:val="ru-RU"/>
              </w:rPr>
              <w:t>Описание</w:t>
            </w:r>
          </w:p>
        </w:tc>
      </w:tr>
      <w:tr w:rsidR="003D51F9" w:rsidRPr="00C54352" w14:paraId="33B13630" w14:textId="77777777" w:rsidTr="00B57B5D">
        <w:tc>
          <w:tcPr>
            <w:tcW w:w="2122" w:type="dxa"/>
          </w:tcPr>
          <w:p w14:paraId="0FC39D31"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842" w:type="dxa"/>
          </w:tcPr>
          <w:p w14:paraId="5E721F11"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268" w:type="dxa"/>
          </w:tcPr>
          <w:p w14:paraId="5B1EA6D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41F373E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r w:rsidR="003D51F9" w:rsidRPr="00C54352" w14:paraId="6ED5AFF6" w14:textId="77777777" w:rsidTr="00B57B5D">
        <w:tc>
          <w:tcPr>
            <w:tcW w:w="2122" w:type="dxa"/>
          </w:tcPr>
          <w:p w14:paraId="307892CD"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842" w:type="dxa"/>
          </w:tcPr>
          <w:p w14:paraId="1CA48144"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268" w:type="dxa"/>
          </w:tcPr>
          <w:p w14:paraId="6DFFC96B"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08DF0529"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16CC67CE"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3AB711FE" w14:textId="77777777" w:rsidR="003D51F9" w:rsidRDefault="003D51F9" w:rsidP="003D51F9">
      <w:pPr>
        <w:pStyle w:val="12"/>
        <w:spacing w:before="3"/>
        <w:ind w:right="-41"/>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096"/>
        <w:gridCol w:w="1894"/>
        <w:gridCol w:w="2216"/>
        <w:gridCol w:w="3139"/>
      </w:tblGrid>
      <w:tr w:rsidR="003D51F9" w:rsidRPr="00C54352" w14:paraId="256B5A3F" w14:textId="77777777" w:rsidTr="00B57B5D">
        <w:tc>
          <w:tcPr>
            <w:tcW w:w="1980" w:type="dxa"/>
            <w:shd w:val="clear" w:color="auto" w:fill="D0CECE" w:themeFill="background2" w:themeFillShade="E6"/>
          </w:tcPr>
          <w:p w14:paraId="1C3A140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926" w:type="dxa"/>
            <w:shd w:val="clear" w:color="auto" w:fill="D0CECE" w:themeFill="background2" w:themeFillShade="E6"/>
          </w:tcPr>
          <w:p w14:paraId="7B1FAA8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34" w:type="dxa"/>
            <w:shd w:val="clear" w:color="auto" w:fill="D0CECE" w:themeFill="background2" w:themeFillShade="E6"/>
          </w:tcPr>
          <w:p w14:paraId="08DD262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05" w:type="dxa"/>
            <w:shd w:val="clear" w:color="auto" w:fill="D0CECE" w:themeFill="background2" w:themeFillShade="E6"/>
          </w:tcPr>
          <w:p w14:paraId="270C7ED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7F001657" w14:textId="77777777" w:rsidTr="00B57B5D">
        <w:tc>
          <w:tcPr>
            <w:tcW w:w="1980" w:type="dxa"/>
          </w:tcPr>
          <w:p w14:paraId="2271EFB1"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9543A">
              <w:rPr>
                <w:rFonts w:ascii="Times New Roman" w:hAnsi="Times New Roman" w:cs="Times New Roman"/>
                <w:color w:val="000000" w:themeColor="text1"/>
                <w:sz w:val="24"/>
                <w:szCs w:val="24"/>
              </w:rPr>
              <w:t>KppNm</w:t>
            </w:r>
            <w:proofErr w:type="spellEnd"/>
          </w:p>
        </w:tc>
        <w:tc>
          <w:tcPr>
            <w:tcW w:w="1926" w:type="dxa"/>
          </w:tcPr>
          <w:p w14:paraId="080513C0"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A9543A">
              <w:rPr>
                <w:rFonts w:ascii="Times New Roman" w:hAnsi="Times New Roman" w:cs="Times New Roman"/>
                <w:color w:val="000000" w:themeColor="text1"/>
                <w:sz w:val="24"/>
                <w:szCs w:val="24"/>
              </w:rPr>
              <w:t>tring</w:t>
            </w:r>
          </w:p>
        </w:tc>
        <w:tc>
          <w:tcPr>
            <w:tcW w:w="2234" w:type="dxa"/>
          </w:tcPr>
          <w:p w14:paraId="45D353F0"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3205" w:type="dxa"/>
          </w:tcPr>
          <w:p w14:paraId="5747F7F3"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КПП участника налогового мониторинга</w:t>
            </w:r>
          </w:p>
        </w:tc>
      </w:tr>
      <w:tr w:rsidR="003D51F9" w:rsidRPr="00C54352" w14:paraId="1FEE47C8" w14:textId="77777777" w:rsidTr="00B57B5D">
        <w:tc>
          <w:tcPr>
            <w:tcW w:w="1980" w:type="dxa"/>
          </w:tcPr>
          <w:p w14:paraId="41660B7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w:t>
            </w:r>
            <w:r w:rsidRPr="00C54352">
              <w:rPr>
                <w:rFonts w:ascii="Times New Roman" w:hAnsi="Times New Roman" w:cs="Times New Roman"/>
                <w:color w:val="000000" w:themeColor="text1"/>
                <w:sz w:val="24"/>
                <w:szCs w:val="24"/>
              </w:rPr>
              <w:t>egNumber</w:t>
            </w:r>
            <w:proofErr w:type="spellEnd"/>
          </w:p>
        </w:tc>
        <w:tc>
          <w:tcPr>
            <w:tcW w:w="1926" w:type="dxa"/>
          </w:tcPr>
          <w:p w14:paraId="02D33B8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234" w:type="dxa"/>
          </w:tcPr>
          <w:p w14:paraId="7C9FC60A"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3205" w:type="dxa"/>
          </w:tcPr>
          <w:p w14:paraId="187D7495"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 xml:space="preserve">Регистрационный номер декларации Обязателен в случае отсутствия </w:t>
            </w:r>
            <w:r w:rsidRPr="00C54352">
              <w:rPr>
                <w:rFonts w:ascii="Times New Roman" w:hAnsi="Times New Roman" w:cs="Times New Roman"/>
                <w:color w:val="000000" w:themeColor="text1"/>
                <w:sz w:val="24"/>
                <w:szCs w:val="24"/>
              </w:rPr>
              <w:t>inn</w:t>
            </w:r>
          </w:p>
        </w:tc>
      </w:tr>
      <w:tr w:rsidR="003D51F9" w:rsidRPr="00C54352" w14:paraId="296C6C53" w14:textId="77777777" w:rsidTr="00B57B5D">
        <w:tc>
          <w:tcPr>
            <w:tcW w:w="1980" w:type="dxa"/>
          </w:tcPr>
          <w:p w14:paraId="13447A5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nn</w:t>
            </w:r>
          </w:p>
        </w:tc>
        <w:tc>
          <w:tcPr>
            <w:tcW w:w="1926" w:type="dxa"/>
          </w:tcPr>
          <w:p w14:paraId="4516BF7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234" w:type="dxa"/>
          </w:tcPr>
          <w:p w14:paraId="14BBF9DF"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3205" w:type="dxa"/>
          </w:tcPr>
          <w:p w14:paraId="0A6D97FD"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 xml:space="preserve">ИНН контрагента. </w:t>
            </w:r>
            <w:r w:rsidRPr="00A9543A">
              <w:rPr>
                <w:rFonts w:ascii="Times New Roman" w:hAnsi="Times New Roman" w:cs="Times New Roman"/>
                <w:color w:val="000000" w:themeColor="text1"/>
                <w:sz w:val="24"/>
                <w:szCs w:val="24"/>
                <w:lang w:val="ru-RU"/>
              </w:rPr>
              <w:t xml:space="preserve">Обязателен в случае отсутствия </w:t>
            </w:r>
            <w:proofErr w:type="spellStart"/>
            <w:r>
              <w:rPr>
                <w:rFonts w:ascii="Times New Roman" w:hAnsi="Times New Roman" w:cs="Times New Roman"/>
                <w:color w:val="000000" w:themeColor="text1"/>
                <w:sz w:val="24"/>
                <w:szCs w:val="24"/>
              </w:rPr>
              <w:t>R</w:t>
            </w:r>
            <w:r w:rsidRPr="00C54352">
              <w:rPr>
                <w:rFonts w:ascii="Times New Roman" w:hAnsi="Times New Roman" w:cs="Times New Roman"/>
                <w:color w:val="000000" w:themeColor="text1"/>
                <w:sz w:val="24"/>
                <w:szCs w:val="24"/>
              </w:rPr>
              <w:t>egNumber</w:t>
            </w:r>
            <w:proofErr w:type="spellEnd"/>
          </w:p>
        </w:tc>
      </w:tr>
      <w:tr w:rsidR="003D51F9" w:rsidRPr="00C54352" w14:paraId="609D611F" w14:textId="77777777" w:rsidTr="00B57B5D">
        <w:tc>
          <w:tcPr>
            <w:tcW w:w="1980" w:type="dxa"/>
          </w:tcPr>
          <w:p w14:paraId="3F847475"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9543A">
              <w:rPr>
                <w:rFonts w:ascii="Times New Roman" w:hAnsi="Times New Roman" w:cs="Times New Roman"/>
                <w:color w:val="000000" w:themeColor="text1"/>
                <w:sz w:val="24"/>
                <w:szCs w:val="24"/>
              </w:rPr>
              <w:t>Kpp</w:t>
            </w:r>
            <w:proofErr w:type="spellEnd"/>
          </w:p>
        </w:tc>
        <w:tc>
          <w:tcPr>
            <w:tcW w:w="1926" w:type="dxa"/>
          </w:tcPr>
          <w:p w14:paraId="57749135"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A9543A">
              <w:rPr>
                <w:rFonts w:ascii="Times New Roman" w:hAnsi="Times New Roman" w:cs="Times New Roman"/>
                <w:color w:val="000000" w:themeColor="text1"/>
                <w:sz w:val="24"/>
                <w:szCs w:val="24"/>
              </w:rPr>
              <w:t>tring</w:t>
            </w:r>
          </w:p>
        </w:tc>
        <w:tc>
          <w:tcPr>
            <w:tcW w:w="2234" w:type="dxa"/>
          </w:tcPr>
          <w:p w14:paraId="2DF37CE4"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3205" w:type="dxa"/>
          </w:tcPr>
          <w:p w14:paraId="710AFA1C"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 xml:space="preserve">КПП контрагента. </w:t>
            </w:r>
          </w:p>
          <w:p w14:paraId="4D2A08B8"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Обязательный в случае наличия </w:t>
            </w:r>
            <w:r>
              <w:rPr>
                <w:rFonts w:ascii="Times New Roman" w:hAnsi="Times New Roman" w:cs="Times New Roman"/>
                <w:color w:val="000000" w:themeColor="text1"/>
                <w:sz w:val="24"/>
                <w:szCs w:val="24"/>
              </w:rPr>
              <w:t>Inn</w:t>
            </w:r>
            <w:r w:rsidRPr="00A9543A">
              <w:rPr>
                <w:rFonts w:ascii="Times New Roman" w:hAnsi="Times New Roman" w:cs="Times New Roman"/>
                <w:color w:val="000000" w:themeColor="text1"/>
                <w:sz w:val="24"/>
                <w:szCs w:val="24"/>
                <w:lang w:val="ru-RU"/>
              </w:rPr>
              <w:t>.</w:t>
            </w:r>
          </w:p>
        </w:tc>
      </w:tr>
      <w:tr w:rsidR="003D51F9" w:rsidRPr="00A9543A" w14:paraId="497B013A" w14:textId="77777777" w:rsidTr="00B57B5D">
        <w:tc>
          <w:tcPr>
            <w:tcW w:w="1980" w:type="dxa"/>
          </w:tcPr>
          <w:p w14:paraId="10A3B9C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w:t>
            </w:r>
            <w:r w:rsidRPr="00C54352">
              <w:rPr>
                <w:rFonts w:ascii="Times New Roman" w:hAnsi="Times New Roman" w:cs="Times New Roman"/>
                <w:color w:val="000000" w:themeColor="text1"/>
                <w:sz w:val="24"/>
                <w:szCs w:val="24"/>
              </w:rPr>
              <w:t>ateFrom</w:t>
            </w:r>
            <w:proofErr w:type="spellEnd"/>
          </w:p>
        </w:tc>
        <w:tc>
          <w:tcPr>
            <w:tcW w:w="1926" w:type="dxa"/>
          </w:tcPr>
          <w:p w14:paraId="741AE72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Date</w:t>
            </w:r>
          </w:p>
        </w:tc>
        <w:tc>
          <w:tcPr>
            <w:tcW w:w="2234" w:type="dxa"/>
          </w:tcPr>
          <w:p w14:paraId="47219CAD"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3205" w:type="dxa"/>
          </w:tcPr>
          <w:p w14:paraId="6F8481F8"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Дата1</w:t>
            </w:r>
            <w:r>
              <w:rPr>
                <w:rFonts w:ascii="Times New Roman" w:hAnsi="Times New Roman" w:cs="Times New Roman"/>
                <w:color w:val="000000" w:themeColor="text1"/>
                <w:sz w:val="24"/>
                <w:szCs w:val="24"/>
                <w:lang w:val="ru-RU"/>
              </w:rPr>
              <w:t>.</w:t>
            </w:r>
            <w:r w:rsidRPr="00A9543A">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Обязательный в случае наличия </w:t>
            </w:r>
            <w:r>
              <w:rPr>
                <w:rFonts w:ascii="Times New Roman" w:hAnsi="Times New Roman" w:cs="Times New Roman"/>
                <w:color w:val="000000" w:themeColor="text1"/>
                <w:sz w:val="24"/>
                <w:szCs w:val="24"/>
              </w:rPr>
              <w:t>Inn</w:t>
            </w:r>
          </w:p>
        </w:tc>
      </w:tr>
      <w:tr w:rsidR="003D51F9" w:rsidRPr="00A9543A" w14:paraId="242C09AF" w14:textId="77777777" w:rsidTr="00B57B5D">
        <w:tc>
          <w:tcPr>
            <w:tcW w:w="1980" w:type="dxa"/>
          </w:tcPr>
          <w:p w14:paraId="0EEAEAE9"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D</w:t>
            </w:r>
            <w:r w:rsidRPr="00C54352">
              <w:rPr>
                <w:rFonts w:ascii="Times New Roman" w:hAnsi="Times New Roman" w:cs="Times New Roman"/>
                <w:color w:val="000000" w:themeColor="text1"/>
                <w:sz w:val="24"/>
                <w:szCs w:val="24"/>
              </w:rPr>
              <w:t>ateTo</w:t>
            </w:r>
            <w:proofErr w:type="spellEnd"/>
          </w:p>
        </w:tc>
        <w:tc>
          <w:tcPr>
            <w:tcW w:w="1926" w:type="dxa"/>
          </w:tcPr>
          <w:p w14:paraId="6542A224"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Date</w:t>
            </w:r>
          </w:p>
        </w:tc>
        <w:tc>
          <w:tcPr>
            <w:tcW w:w="2234" w:type="dxa"/>
          </w:tcPr>
          <w:p w14:paraId="48533371"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3205" w:type="dxa"/>
          </w:tcPr>
          <w:p w14:paraId="3AE95343"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Дата2</w:t>
            </w:r>
            <w:r>
              <w:rPr>
                <w:rFonts w:ascii="Times New Roman" w:hAnsi="Times New Roman" w:cs="Times New Roman"/>
                <w:color w:val="000000" w:themeColor="text1"/>
                <w:sz w:val="24"/>
                <w:szCs w:val="24"/>
                <w:lang w:val="ru-RU"/>
              </w:rPr>
              <w:t xml:space="preserve">. Обязательный в случае наличия </w:t>
            </w:r>
            <w:r>
              <w:rPr>
                <w:rFonts w:ascii="Times New Roman" w:hAnsi="Times New Roman" w:cs="Times New Roman"/>
                <w:color w:val="000000" w:themeColor="text1"/>
                <w:sz w:val="24"/>
                <w:szCs w:val="24"/>
              </w:rPr>
              <w:t>Inn</w:t>
            </w:r>
          </w:p>
        </w:tc>
      </w:tr>
      <w:tr w:rsidR="003D51F9" w:rsidRPr="00A9543A" w14:paraId="567C7CA6" w14:textId="77777777" w:rsidTr="00B57B5D">
        <w:tc>
          <w:tcPr>
            <w:tcW w:w="1980" w:type="dxa"/>
          </w:tcPr>
          <w:p w14:paraId="487C37F8"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t>TaxInspectionCode</w:t>
            </w:r>
            <w:proofErr w:type="spellEnd"/>
          </w:p>
          <w:p w14:paraId="607C042D"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
        </w:tc>
        <w:tc>
          <w:tcPr>
            <w:tcW w:w="1926" w:type="dxa"/>
          </w:tcPr>
          <w:p w14:paraId="10B91F72"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String</w:t>
            </w:r>
          </w:p>
        </w:tc>
        <w:tc>
          <w:tcPr>
            <w:tcW w:w="2234" w:type="dxa"/>
          </w:tcPr>
          <w:p w14:paraId="28F81DE0"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05" w:type="dxa"/>
          </w:tcPr>
          <w:p w14:paraId="519EDC76"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Код НИ</w:t>
            </w:r>
          </w:p>
        </w:tc>
      </w:tr>
    </w:tbl>
    <w:p w14:paraId="00C6C7B9" w14:textId="77777777" w:rsidR="003D51F9" w:rsidRPr="00A9543A" w:rsidRDefault="003D51F9" w:rsidP="003D51F9">
      <w:pPr>
        <w:pStyle w:val="RSNormal"/>
        <w:rPr>
          <w:lang w:val="ru-RU"/>
        </w:rPr>
      </w:pPr>
    </w:p>
    <w:p w14:paraId="64E8A865"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lang w:val="en-US"/>
        </w:rPr>
        <w:t>GetDocumentListResponseType</w:t>
      </w:r>
      <w:proofErr w:type="spellEnd"/>
      <w:r w:rsidRPr="007367B4">
        <w:rPr>
          <w:lang w:val="ru-RU"/>
        </w:rPr>
        <w:t>:</w:t>
      </w:r>
    </w:p>
    <w:tbl>
      <w:tblPr>
        <w:tblStyle w:val="aa"/>
        <w:tblW w:w="0" w:type="auto"/>
        <w:tblLook w:val="04A0" w:firstRow="1" w:lastRow="0" w:firstColumn="1" w:lastColumn="0" w:noHBand="0" w:noVBand="1"/>
      </w:tblPr>
      <w:tblGrid>
        <w:gridCol w:w="2109"/>
        <w:gridCol w:w="1860"/>
        <w:gridCol w:w="2174"/>
        <w:gridCol w:w="3202"/>
      </w:tblGrid>
      <w:tr w:rsidR="003D51F9" w:rsidRPr="00C54352" w14:paraId="3EC603FF" w14:textId="77777777" w:rsidTr="00B57B5D">
        <w:tc>
          <w:tcPr>
            <w:tcW w:w="2122" w:type="dxa"/>
            <w:shd w:val="clear" w:color="auto" w:fill="D0CECE" w:themeFill="background2" w:themeFillShade="E6"/>
          </w:tcPr>
          <w:p w14:paraId="4C9120A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842" w:type="dxa"/>
            <w:shd w:val="clear" w:color="auto" w:fill="D0CECE" w:themeFill="background2" w:themeFillShade="E6"/>
          </w:tcPr>
          <w:p w14:paraId="769DA20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79" w:type="dxa"/>
            <w:shd w:val="clear" w:color="auto" w:fill="D0CECE" w:themeFill="background2" w:themeFillShade="E6"/>
          </w:tcPr>
          <w:p w14:paraId="185E6CD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02" w:type="dxa"/>
            <w:shd w:val="clear" w:color="auto" w:fill="D0CECE" w:themeFill="background2" w:themeFillShade="E6"/>
          </w:tcPr>
          <w:p w14:paraId="798357A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1D08E896" w14:textId="77777777" w:rsidTr="00B57B5D">
        <w:tc>
          <w:tcPr>
            <w:tcW w:w="2122" w:type="dxa"/>
          </w:tcPr>
          <w:p w14:paraId="4D942A2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842" w:type="dxa"/>
          </w:tcPr>
          <w:p w14:paraId="4822C05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2179" w:type="dxa"/>
          </w:tcPr>
          <w:p w14:paraId="783981B9"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02" w:type="dxa"/>
          </w:tcPr>
          <w:p w14:paraId="51329848"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Pr>
                <w:rFonts w:ascii="Times New Roman" w:hAnsi="Times New Roman" w:cs="Times New Roman"/>
                <w:color w:val="000000" w:themeColor="text1"/>
                <w:sz w:val="24"/>
                <w:szCs w:val="24"/>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Pr>
                <w:rFonts w:ascii="Times New Roman" w:hAnsi="Times New Roman" w:cs="Times New Roman"/>
                <w:color w:val="000000" w:themeColor="text1"/>
                <w:sz w:val="24"/>
                <w:szCs w:val="24"/>
              </w:rPr>
              <w:t>GetDocumentListRequestType</w:t>
            </w:r>
            <w:proofErr w:type="spellEnd"/>
          </w:p>
        </w:tc>
      </w:tr>
      <w:tr w:rsidR="003D51F9" w:rsidRPr="00C54352" w14:paraId="77D33640" w14:textId="77777777" w:rsidTr="00B57B5D">
        <w:tc>
          <w:tcPr>
            <w:tcW w:w="2122" w:type="dxa"/>
          </w:tcPr>
          <w:p w14:paraId="79CF819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842" w:type="dxa"/>
          </w:tcPr>
          <w:p w14:paraId="28AB08B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2179" w:type="dxa"/>
          </w:tcPr>
          <w:p w14:paraId="447A61B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02" w:type="dxa"/>
          </w:tcPr>
          <w:p w14:paraId="2603B8B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r w:rsidR="003D51F9" w:rsidRPr="00C54352" w14:paraId="1021B3AE" w14:textId="77777777" w:rsidTr="00B57B5D">
        <w:tc>
          <w:tcPr>
            <w:tcW w:w="2122" w:type="dxa"/>
          </w:tcPr>
          <w:p w14:paraId="7CD51E4C"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w:t>
            </w:r>
            <w:r w:rsidRPr="00C54352">
              <w:rPr>
                <w:rFonts w:ascii="Times New Roman" w:hAnsi="Times New Roman" w:cs="Times New Roman"/>
                <w:color w:val="000000" w:themeColor="text1"/>
                <w:sz w:val="24"/>
                <w:szCs w:val="24"/>
              </w:rPr>
              <w:t>esult</w:t>
            </w:r>
          </w:p>
        </w:tc>
        <w:tc>
          <w:tcPr>
            <w:tcW w:w="1842" w:type="dxa"/>
          </w:tcPr>
          <w:p w14:paraId="16F83CED"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lang w:val="ru-RU"/>
              </w:rPr>
              <w:t>Список, Составной</w:t>
            </w:r>
            <w:r>
              <w:rPr>
                <w:rFonts w:ascii="Times New Roman" w:hAnsi="Times New Roman" w:cs="Times New Roman"/>
                <w:color w:val="000000" w:themeColor="text1"/>
                <w:sz w:val="24"/>
                <w:szCs w:val="24"/>
              </w:rPr>
              <w:t>: List&lt;Document&gt;</w:t>
            </w:r>
          </w:p>
        </w:tc>
        <w:tc>
          <w:tcPr>
            <w:tcW w:w="2179" w:type="dxa"/>
          </w:tcPr>
          <w:p w14:paraId="4C46188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02" w:type="dxa"/>
          </w:tcPr>
          <w:p w14:paraId="3828CBD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Результаты обработки запроса</w:t>
            </w:r>
          </w:p>
        </w:tc>
      </w:tr>
    </w:tbl>
    <w:p w14:paraId="77F6DE3E"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54B8EE07" w14:textId="77777777" w:rsidR="003D51F9" w:rsidRPr="007367B4" w:rsidRDefault="003D51F9" w:rsidP="003D51F9">
      <w:pPr>
        <w:pStyle w:val="12"/>
        <w:spacing w:before="3"/>
        <w:ind w:right="-41"/>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122"/>
        <w:gridCol w:w="1842"/>
        <w:gridCol w:w="3402"/>
        <w:gridCol w:w="1979"/>
      </w:tblGrid>
      <w:tr w:rsidR="003D51F9" w:rsidRPr="00C54352" w14:paraId="4E06D7F0" w14:textId="77777777" w:rsidTr="00B57B5D">
        <w:tc>
          <w:tcPr>
            <w:tcW w:w="2122" w:type="dxa"/>
            <w:shd w:val="clear" w:color="auto" w:fill="D0CECE" w:themeFill="background2" w:themeFillShade="E6"/>
          </w:tcPr>
          <w:p w14:paraId="559065F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842" w:type="dxa"/>
            <w:shd w:val="clear" w:color="auto" w:fill="D0CECE" w:themeFill="background2" w:themeFillShade="E6"/>
          </w:tcPr>
          <w:p w14:paraId="1FA4DCB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3402" w:type="dxa"/>
            <w:shd w:val="clear" w:color="auto" w:fill="D0CECE" w:themeFill="background2" w:themeFillShade="E6"/>
          </w:tcPr>
          <w:p w14:paraId="12B461D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1979" w:type="dxa"/>
            <w:shd w:val="clear" w:color="auto" w:fill="D0CECE" w:themeFill="background2" w:themeFillShade="E6"/>
          </w:tcPr>
          <w:p w14:paraId="2D19B37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1C5B2725" w14:textId="77777777" w:rsidTr="00B57B5D">
        <w:tc>
          <w:tcPr>
            <w:tcW w:w="2122" w:type="dxa"/>
          </w:tcPr>
          <w:p w14:paraId="7796E7C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842" w:type="dxa"/>
          </w:tcPr>
          <w:p w14:paraId="7345C19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3402" w:type="dxa"/>
          </w:tcPr>
          <w:p w14:paraId="562075A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1979" w:type="dxa"/>
          </w:tcPr>
          <w:p w14:paraId="364F542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0E417602" w14:textId="77777777" w:rsidTr="00B57B5D">
        <w:tc>
          <w:tcPr>
            <w:tcW w:w="2122" w:type="dxa"/>
          </w:tcPr>
          <w:p w14:paraId="6FF96FE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842" w:type="dxa"/>
          </w:tcPr>
          <w:p w14:paraId="4F4723B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3402" w:type="dxa"/>
          </w:tcPr>
          <w:p w14:paraId="77314CC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1979" w:type="dxa"/>
          </w:tcPr>
          <w:p w14:paraId="395BB52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0058E03B"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6C9EDF11" w14:textId="77777777" w:rsidR="003D51F9" w:rsidRPr="007367B4" w:rsidRDefault="003D51F9" w:rsidP="003D51F9">
      <w:pPr>
        <w:pStyle w:val="12"/>
        <w:spacing w:before="3"/>
        <w:ind w:right="-41"/>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lang w:val="ru-RU"/>
        </w:rPr>
        <w:t xml:space="preserve">Состав элемента </w:t>
      </w:r>
      <w:r>
        <w:rPr>
          <w:rFonts w:ascii="Times New Roman" w:hAnsi="Times New Roman" w:cs="Times New Roman"/>
          <w:color w:val="000000" w:themeColor="text1"/>
          <w:sz w:val="24"/>
          <w:szCs w:val="24"/>
        </w:rPr>
        <w:t>Document:</w:t>
      </w:r>
    </w:p>
    <w:tbl>
      <w:tblPr>
        <w:tblStyle w:val="aa"/>
        <w:tblW w:w="9424" w:type="dxa"/>
        <w:tblLook w:val="04A0" w:firstRow="1" w:lastRow="0" w:firstColumn="1" w:lastColumn="0" w:noHBand="0" w:noVBand="1"/>
      </w:tblPr>
      <w:tblGrid>
        <w:gridCol w:w="3481"/>
        <w:gridCol w:w="1886"/>
        <w:gridCol w:w="1933"/>
        <w:gridCol w:w="2124"/>
      </w:tblGrid>
      <w:tr w:rsidR="003D51F9" w:rsidRPr="00C54352" w14:paraId="3E7B666D" w14:textId="77777777" w:rsidTr="00B57B5D">
        <w:tc>
          <w:tcPr>
            <w:tcW w:w="3481" w:type="dxa"/>
            <w:shd w:val="clear" w:color="auto" w:fill="D0CECE" w:themeFill="background2" w:themeFillShade="E6"/>
          </w:tcPr>
          <w:p w14:paraId="25E092C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886" w:type="dxa"/>
            <w:shd w:val="clear" w:color="auto" w:fill="D0CECE" w:themeFill="background2" w:themeFillShade="E6"/>
          </w:tcPr>
          <w:p w14:paraId="336AB67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933" w:type="dxa"/>
            <w:shd w:val="clear" w:color="auto" w:fill="D0CECE" w:themeFill="background2" w:themeFillShade="E6"/>
          </w:tcPr>
          <w:p w14:paraId="1FE7414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2124" w:type="dxa"/>
            <w:shd w:val="clear" w:color="auto" w:fill="D0CECE" w:themeFill="background2" w:themeFillShade="E6"/>
          </w:tcPr>
          <w:p w14:paraId="05C054A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6020399D" w14:textId="77777777" w:rsidTr="00B57B5D">
        <w:tc>
          <w:tcPr>
            <w:tcW w:w="3481" w:type="dxa"/>
          </w:tcPr>
          <w:p w14:paraId="1F15377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d</w:t>
            </w:r>
          </w:p>
        </w:tc>
        <w:tc>
          <w:tcPr>
            <w:tcW w:w="1886" w:type="dxa"/>
          </w:tcPr>
          <w:p w14:paraId="0BFCCDB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7C6C628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2124" w:type="dxa"/>
          </w:tcPr>
          <w:p w14:paraId="650DDE9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lang w:val="ru-RU"/>
              </w:rPr>
              <w:t>Идентификатор</w:t>
            </w:r>
            <w:r w:rsidRPr="00C54352">
              <w:rPr>
                <w:rFonts w:ascii="Times New Roman" w:hAnsi="Times New Roman" w:cs="Times New Roman"/>
                <w:color w:val="000000" w:themeColor="text1"/>
                <w:sz w:val="24"/>
                <w:szCs w:val="24"/>
              </w:rPr>
              <w:t xml:space="preserve"> </w:t>
            </w:r>
            <w:r w:rsidRPr="00C54352">
              <w:rPr>
                <w:rFonts w:ascii="Times New Roman" w:hAnsi="Times New Roman" w:cs="Times New Roman"/>
                <w:color w:val="000000" w:themeColor="text1"/>
                <w:sz w:val="24"/>
                <w:szCs w:val="24"/>
                <w:lang w:val="ru-RU"/>
              </w:rPr>
              <w:t>документа</w:t>
            </w:r>
          </w:p>
        </w:tc>
      </w:tr>
      <w:tr w:rsidR="003D51F9" w:rsidRPr="00C54352" w14:paraId="6B17EE54" w14:textId="77777777" w:rsidTr="00B57B5D">
        <w:tc>
          <w:tcPr>
            <w:tcW w:w="3481" w:type="dxa"/>
          </w:tcPr>
          <w:p w14:paraId="4F4F2D2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C54352">
              <w:rPr>
                <w:rFonts w:ascii="Times New Roman" w:hAnsi="Times New Roman" w:cs="Times New Roman"/>
                <w:color w:val="000000" w:themeColor="text1"/>
                <w:sz w:val="24"/>
                <w:szCs w:val="24"/>
              </w:rPr>
              <w:t>Document</w:t>
            </w:r>
            <w:r>
              <w:rPr>
                <w:rFonts w:ascii="Times New Roman" w:hAnsi="Times New Roman" w:cs="Times New Roman"/>
                <w:color w:val="000000" w:themeColor="text1"/>
                <w:sz w:val="24"/>
                <w:szCs w:val="24"/>
              </w:rPr>
              <w:t>Code</w:t>
            </w:r>
            <w:proofErr w:type="spellEnd"/>
          </w:p>
        </w:tc>
        <w:tc>
          <w:tcPr>
            <w:tcW w:w="1886" w:type="dxa"/>
          </w:tcPr>
          <w:p w14:paraId="2B84FBD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27BDBDBF"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НК</w:t>
            </w:r>
          </w:p>
        </w:tc>
        <w:tc>
          <w:tcPr>
            <w:tcW w:w="2124" w:type="dxa"/>
          </w:tcPr>
          <w:p w14:paraId="35251809"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Код документа по справочнику</w:t>
            </w:r>
          </w:p>
        </w:tc>
      </w:tr>
      <w:tr w:rsidR="003D51F9" w:rsidRPr="00C54352" w14:paraId="28AABB1C" w14:textId="77777777" w:rsidTr="00B57B5D">
        <w:tc>
          <w:tcPr>
            <w:tcW w:w="3481" w:type="dxa"/>
          </w:tcPr>
          <w:p w14:paraId="101EFD4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C54352">
              <w:rPr>
                <w:rFonts w:ascii="Times New Roman" w:hAnsi="Times New Roman" w:cs="Times New Roman"/>
                <w:color w:val="000000" w:themeColor="text1"/>
                <w:sz w:val="24"/>
                <w:szCs w:val="24"/>
              </w:rPr>
              <w:t>Document</w:t>
            </w:r>
            <w:r>
              <w:rPr>
                <w:rFonts w:ascii="Times New Roman" w:hAnsi="Times New Roman" w:cs="Times New Roman"/>
                <w:color w:val="000000" w:themeColor="text1"/>
                <w:sz w:val="24"/>
                <w:szCs w:val="24"/>
              </w:rPr>
              <w:t>Name</w:t>
            </w:r>
            <w:proofErr w:type="spellEnd"/>
          </w:p>
        </w:tc>
        <w:tc>
          <w:tcPr>
            <w:tcW w:w="1886" w:type="dxa"/>
          </w:tcPr>
          <w:p w14:paraId="0FE79B3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433B0BBD"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О</w:t>
            </w:r>
          </w:p>
        </w:tc>
        <w:tc>
          <w:tcPr>
            <w:tcW w:w="2124" w:type="dxa"/>
          </w:tcPr>
          <w:p w14:paraId="4B3E1B5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367B4">
              <w:rPr>
                <w:rFonts w:ascii="Times New Roman" w:hAnsi="Times New Roman" w:cs="Times New Roman"/>
                <w:color w:val="000000" w:themeColor="text1"/>
                <w:sz w:val="24"/>
                <w:szCs w:val="24"/>
              </w:rPr>
              <w:t>Наименование</w:t>
            </w:r>
            <w:proofErr w:type="spellEnd"/>
            <w:r w:rsidRPr="00C54352">
              <w:rPr>
                <w:rFonts w:ascii="Times New Roman" w:hAnsi="Times New Roman" w:cs="Times New Roman"/>
                <w:color w:val="000000" w:themeColor="text1"/>
                <w:sz w:val="24"/>
                <w:szCs w:val="24"/>
              </w:rPr>
              <w:t xml:space="preserve"> </w:t>
            </w:r>
            <w:proofErr w:type="spellStart"/>
            <w:r w:rsidRPr="007367B4">
              <w:rPr>
                <w:rFonts w:ascii="Times New Roman" w:hAnsi="Times New Roman" w:cs="Times New Roman"/>
                <w:color w:val="000000" w:themeColor="text1"/>
                <w:sz w:val="24"/>
                <w:szCs w:val="24"/>
              </w:rPr>
              <w:t>документа</w:t>
            </w:r>
            <w:proofErr w:type="spellEnd"/>
          </w:p>
        </w:tc>
      </w:tr>
      <w:tr w:rsidR="003D51F9" w:rsidRPr="00C54352" w14:paraId="483E0641" w14:textId="77777777" w:rsidTr="00B57B5D">
        <w:tc>
          <w:tcPr>
            <w:tcW w:w="3481" w:type="dxa"/>
          </w:tcPr>
          <w:p w14:paraId="38D8DBF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Document</w:t>
            </w:r>
            <w:r w:rsidRPr="00C54352">
              <w:rPr>
                <w:rFonts w:ascii="Times New Roman" w:hAnsi="Times New Roman" w:cs="Times New Roman"/>
                <w:color w:val="000000" w:themeColor="text1"/>
                <w:sz w:val="24"/>
                <w:szCs w:val="24"/>
              </w:rPr>
              <w:t>Number</w:t>
            </w:r>
            <w:proofErr w:type="spellEnd"/>
          </w:p>
        </w:tc>
        <w:tc>
          <w:tcPr>
            <w:tcW w:w="1886" w:type="dxa"/>
          </w:tcPr>
          <w:p w14:paraId="727C694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29E09A7F"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Н</w:t>
            </w:r>
          </w:p>
        </w:tc>
        <w:tc>
          <w:tcPr>
            <w:tcW w:w="2124" w:type="dxa"/>
          </w:tcPr>
          <w:p w14:paraId="2893C6C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367B4">
              <w:rPr>
                <w:rFonts w:ascii="Times New Roman" w:hAnsi="Times New Roman" w:cs="Times New Roman"/>
                <w:color w:val="000000" w:themeColor="text1"/>
                <w:sz w:val="24"/>
                <w:szCs w:val="24"/>
              </w:rPr>
              <w:t>Номер</w:t>
            </w:r>
            <w:proofErr w:type="spellEnd"/>
            <w:r w:rsidRPr="00C54352">
              <w:rPr>
                <w:rFonts w:ascii="Times New Roman" w:hAnsi="Times New Roman" w:cs="Times New Roman"/>
                <w:color w:val="000000" w:themeColor="text1"/>
                <w:sz w:val="24"/>
                <w:szCs w:val="24"/>
              </w:rPr>
              <w:t xml:space="preserve"> </w:t>
            </w:r>
            <w:proofErr w:type="spellStart"/>
            <w:r w:rsidRPr="007367B4">
              <w:rPr>
                <w:rFonts w:ascii="Times New Roman" w:hAnsi="Times New Roman" w:cs="Times New Roman"/>
                <w:color w:val="000000" w:themeColor="text1"/>
                <w:sz w:val="24"/>
                <w:szCs w:val="24"/>
              </w:rPr>
              <w:t>документа</w:t>
            </w:r>
            <w:proofErr w:type="spellEnd"/>
          </w:p>
        </w:tc>
      </w:tr>
      <w:tr w:rsidR="003D51F9" w:rsidRPr="00C54352" w14:paraId="791BC079" w14:textId="77777777" w:rsidTr="00B57B5D">
        <w:tc>
          <w:tcPr>
            <w:tcW w:w="3481" w:type="dxa"/>
          </w:tcPr>
          <w:p w14:paraId="0E82C16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DocumentD</w:t>
            </w:r>
            <w:r w:rsidRPr="00C54352">
              <w:rPr>
                <w:rFonts w:ascii="Times New Roman" w:hAnsi="Times New Roman" w:cs="Times New Roman"/>
                <w:color w:val="000000" w:themeColor="text1"/>
                <w:sz w:val="24"/>
                <w:szCs w:val="24"/>
              </w:rPr>
              <w:t>at</w:t>
            </w:r>
            <w:r>
              <w:rPr>
                <w:rFonts w:ascii="Times New Roman" w:hAnsi="Times New Roman" w:cs="Times New Roman"/>
                <w:color w:val="000000" w:themeColor="text1"/>
                <w:sz w:val="24"/>
                <w:szCs w:val="24"/>
              </w:rPr>
              <w:t>e</w:t>
            </w:r>
            <w:proofErr w:type="spellEnd"/>
          </w:p>
        </w:tc>
        <w:tc>
          <w:tcPr>
            <w:tcW w:w="1886" w:type="dxa"/>
          </w:tcPr>
          <w:p w14:paraId="49428BC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Date</w:t>
            </w:r>
          </w:p>
        </w:tc>
        <w:tc>
          <w:tcPr>
            <w:tcW w:w="1933" w:type="dxa"/>
          </w:tcPr>
          <w:p w14:paraId="18F9E2DC"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Н</w:t>
            </w:r>
          </w:p>
        </w:tc>
        <w:tc>
          <w:tcPr>
            <w:tcW w:w="2124" w:type="dxa"/>
          </w:tcPr>
          <w:p w14:paraId="4580CBEB"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367B4">
              <w:rPr>
                <w:rFonts w:ascii="Times New Roman" w:hAnsi="Times New Roman" w:cs="Times New Roman"/>
                <w:color w:val="000000" w:themeColor="text1"/>
                <w:sz w:val="24"/>
                <w:szCs w:val="24"/>
              </w:rPr>
              <w:t>Дата</w:t>
            </w:r>
            <w:proofErr w:type="spellEnd"/>
            <w:r w:rsidRPr="007367B4">
              <w:rPr>
                <w:rFonts w:ascii="Times New Roman" w:hAnsi="Times New Roman" w:cs="Times New Roman"/>
                <w:color w:val="000000" w:themeColor="text1"/>
                <w:sz w:val="24"/>
                <w:szCs w:val="24"/>
              </w:rPr>
              <w:t xml:space="preserve"> </w:t>
            </w:r>
            <w:proofErr w:type="spellStart"/>
            <w:r w:rsidRPr="007367B4">
              <w:rPr>
                <w:rFonts w:ascii="Times New Roman" w:hAnsi="Times New Roman" w:cs="Times New Roman"/>
                <w:color w:val="000000" w:themeColor="text1"/>
                <w:sz w:val="24"/>
                <w:szCs w:val="24"/>
              </w:rPr>
              <w:t>документа</w:t>
            </w:r>
            <w:proofErr w:type="spellEnd"/>
          </w:p>
        </w:tc>
      </w:tr>
      <w:tr w:rsidR="003D51F9" w:rsidRPr="00C54352" w14:paraId="3FD47CA5" w14:textId="77777777" w:rsidTr="00B57B5D">
        <w:tc>
          <w:tcPr>
            <w:tcW w:w="3481" w:type="dxa"/>
          </w:tcPr>
          <w:p w14:paraId="38B3D473"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CounterpartyI</w:t>
            </w:r>
            <w:r w:rsidRPr="00C54352">
              <w:rPr>
                <w:rFonts w:ascii="Times New Roman" w:hAnsi="Times New Roman" w:cs="Times New Roman"/>
                <w:color w:val="000000" w:themeColor="text1"/>
                <w:sz w:val="24"/>
                <w:szCs w:val="24"/>
              </w:rPr>
              <w:t>nn</w:t>
            </w:r>
            <w:proofErr w:type="spellEnd"/>
          </w:p>
        </w:tc>
        <w:tc>
          <w:tcPr>
            <w:tcW w:w="1886" w:type="dxa"/>
          </w:tcPr>
          <w:p w14:paraId="65EA083B"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5E4AB213"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Н</w:t>
            </w:r>
          </w:p>
        </w:tc>
        <w:tc>
          <w:tcPr>
            <w:tcW w:w="2124" w:type="dxa"/>
          </w:tcPr>
          <w:p w14:paraId="729E594B"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rPr>
              <w:t xml:space="preserve">ИНН </w:t>
            </w:r>
            <w:proofErr w:type="spellStart"/>
            <w:r w:rsidRPr="007367B4">
              <w:rPr>
                <w:rFonts w:ascii="Times New Roman" w:hAnsi="Times New Roman" w:cs="Times New Roman"/>
                <w:color w:val="000000" w:themeColor="text1"/>
                <w:sz w:val="24"/>
                <w:szCs w:val="24"/>
              </w:rPr>
              <w:t>контрагента</w:t>
            </w:r>
            <w:proofErr w:type="spellEnd"/>
          </w:p>
        </w:tc>
      </w:tr>
      <w:tr w:rsidR="003D51F9" w:rsidRPr="00C54352" w14:paraId="019FEFB3" w14:textId="77777777" w:rsidTr="00B57B5D">
        <w:tc>
          <w:tcPr>
            <w:tcW w:w="3481" w:type="dxa"/>
          </w:tcPr>
          <w:p w14:paraId="55BE9D15"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CounterpartyK</w:t>
            </w:r>
            <w:r w:rsidRPr="00C54352">
              <w:rPr>
                <w:rFonts w:ascii="Times New Roman" w:hAnsi="Times New Roman" w:cs="Times New Roman"/>
                <w:color w:val="000000" w:themeColor="text1"/>
                <w:sz w:val="24"/>
                <w:szCs w:val="24"/>
              </w:rPr>
              <w:t>pp</w:t>
            </w:r>
            <w:proofErr w:type="spellEnd"/>
          </w:p>
        </w:tc>
        <w:tc>
          <w:tcPr>
            <w:tcW w:w="1886" w:type="dxa"/>
          </w:tcPr>
          <w:p w14:paraId="0C9D11FD"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00C7C4D8"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0AD75336" w14:textId="77777777" w:rsidR="003D51F9" w:rsidRPr="00977127"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Код причины постановки на учет организации</w:t>
            </w:r>
            <w:r>
              <w:rPr>
                <w:rFonts w:ascii="Times New Roman" w:hAnsi="Times New Roman" w:cs="Times New Roman"/>
                <w:color w:val="000000" w:themeColor="text1"/>
                <w:sz w:val="24"/>
                <w:szCs w:val="24"/>
                <w:lang w:val="ru-RU"/>
              </w:rPr>
              <w:t>-контрагента</w:t>
            </w:r>
          </w:p>
        </w:tc>
      </w:tr>
      <w:tr w:rsidR="003D51F9" w:rsidRPr="00C54352" w14:paraId="046A1095" w14:textId="77777777" w:rsidTr="00B57B5D">
        <w:tc>
          <w:tcPr>
            <w:tcW w:w="3481" w:type="dxa"/>
          </w:tcPr>
          <w:p w14:paraId="6FBB640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CounterpartyN</w:t>
            </w:r>
            <w:r w:rsidRPr="00C54352">
              <w:rPr>
                <w:rFonts w:ascii="Times New Roman" w:hAnsi="Times New Roman" w:cs="Times New Roman"/>
                <w:color w:val="000000" w:themeColor="text1"/>
                <w:sz w:val="24"/>
                <w:szCs w:val="24"/>
              </w:rPr>
              <w:t>ame</w:t>
            </w:r>
            <w:proofErr w:type="spellEnd"/>
          </w:p>
        </w:tc>
        <w:tc>
          <w:tcPr>
            <w:tcW w:w="1886" w:type="dxa"/>
          </w:tcPr>
          <w:p w14:paraId="02F9595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32E6394D"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453103C2"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Наименование (ФИО) контрагента</w:t>
            </w:r>
          </w:p>
        </w:tc>
      </w:tr>
      <w:tr w:rsidR="003D51F9" w:rsidRPr="00C54352" w14:paraId="0B3F9938" w14:textId="77777777" w:rsidTr="00B57B5D">
        <w:tc>
          <w:tcPr>
            <w:tcW w:w="3481" w:type="dxa"/>
          </w:tcPr>
          <w:p w14:paraId="740AD534"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CounterpartyForeignRegNumber</w:t>
            </w:r>
            <w:proofErr w:type="spellEnd"/>
          </w:p>
        </w:tc>
        <w:tc>
          <w:tcPr>
            <w:tcW w:w="1886" w:type="dxa"/>
          </w:tcPr>
          <w:p w14:paraId="5EA22B1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1933" w:type="dxa"/>
          </w:tcPr>
          <w:p w14:paraId="0E5D083A" w14:textId="77777777" w:rsidR="003D51F9" w:rsidRPr="004D647D" w:rsidRDefault="003D51F9" w:rsidP="00B57B5D">
            <w:pPr>
              <w:autoSpaceDE w:val="0"/>
              <w:autoSpaceDN w:val="0"/>
              <w:rPr>
                <w:rFonts w:eastAsia="Arial"/>
                <w:color w:val="000000" w:themeColor="text1"/>
                <w:lang w:eastAsia="ru-RU"/>
              </w:rPr>
            </w:pPr>
            <w:r>
              <w:rPr>
                <w:color w:val="000000" w:themeColor="text1"/>
              </w:rPr>
              <w:t>Н</w:t>
            </w:r>
          </w:p>
        </w:tc>
        <w:tc>
          <w:tcPr>
            <w:tcW w:w="2124" w:type="dxa"/>
          </w:tcPr>
          <w:p w14:paraId="221142E2" w14:textId="77777777" w:rsidR="003D51F9" w:rsidRPr="003F6314" w:rsidRDefault="003D51F9" w:rsidP="00B57B5D">
            <w:pPr>
              <w:autoSpaceDE w:val="0"/>
              <w:autoSpaceDN w:val="0"/>
              <w:rPr>
                <w:rFonts w:eastAsia="Arial"/>
                <w:color w:val="000000" w:themeColor="text1"/>
                <w:lang w:eastAsia="ru-RU"/>
              </w:rPr>
            </w:pPr>
            <w:r w:rsidRPr="004D647D">
              <w:rPr>
                <w:rFonts w:eastAsia="Arial"/>
                <w:color w:val="000000" w:themeColor="text1"/>
                <w:lang w:eastAsia="ru-RU"/>
              </w:rPr>
              <w:t xml:space="preserve">Регистрационный номер </w:t>
            </w:r>
            <w:r>
              <w:rPr>
                <w:rFonts w:eastAsia="Arial"/>
                <w:color w:val="000000" w:themeColor="text1"/>
                <w:lang w:eastAsia="ru-RU"/>
              </w:rPr>
              <w:t xml:space="preserve">контрагента </w:t>
            </w:r>
            <w:r w:rsidRPr="004D647D">
              <w:rPr>
                <w:rFonts w:eastAsia="Arial"/>
                <w:color w:val="000000" w:themeColor="text1"/>
                <w:lang w:eastAsia="ru-RU"/>
              </w:rPr>
              <w:t>в стране регистрации (инкорпорации)</w:t>
            </w:r>
          </w:p>
        </w:tc>
      </w:tr>
      <w:tr w:rsidR="003D51F9" w:rsidRPr="00C54352" w14:paraId="5CFC84FC" w14:textId="77777777" w:rsidTr="00B57B5D">
        <w:tc>
          <w:tcPr>
            <w:tcW w:w="3481" w:type="dxa"/>
          </w:tcPr>
          <w:p w14:paraId="21E5A6E7"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CounterpartyCountryCode</w:t>
            </w:r>
            <w:proofErr w:type="spellEnd"/>
          </w:p>
        </w:tc>
        <w:tc>
          <w:tcPr>
            <w:tcW w:w="1886" w:type="dxa"/>
          </w:tcPr>
          <w:p w14:paraId="0240B02F"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rPr>
              <w:t>String</w:t>
            </w:r>
          </w:p>
        </w:tc>
        <w:tc>
          <w:tcPr>
            <w:tcW w:w="1933" w:type="dxa"/>
          </w:tcPr>
          <w:p w14:paraId="06B39A66" w14:textId="77777777" w:rsidR="003D51F9" w:rsidRPr="004D647D" w:rsidRDefault="003D51F9" w:rsidP="00B57B5D">
            <w:pPr>
              <w:autoSpaceDE w:val="0"/>
              <w:autoSpaceDN w:val="0"/>
              <w:rPr>
                <w:rFonts w:eastAsia="Arial"/>
                <w:color w:val="000000" w:themeColor="text1"/>
                <w:lang w:eastAsia="ru-RU"/>
              </w:rPr>
            </w:pPr>
            <w:r>
              <w:rPr>
                <w:color w:val="000000" w:themeColor="text1"/>
              </w:rPr>
              <w:t>НК</w:t>
            </w:r>
          </w:p>
        </w:tc>
        <w:tc>
          <w:tcPr>
            <w:tcW w:w="2124" w:type="dxa"/>
          </w:tcPr>
          <w:p w14:paraId="3336EBB0" w14:textId="77777777" w:rsidR="003D51F9" w:rsidRPr="004D647D" w:rsidRDefault="003D51F9" w:rsidP="00B57B5D">
            <w:pPr>
              <w:autoSpaceDE w:val="0"/>
              <w:autoSpaceDN w:val="0"/>
              <w:rPr>
                <w:rFonts w:eastAsia="Arial"/>
                <w:color w:val="000000" w:themeColor="text1"/>
                <w:lang w:eastAsia="ru-RU"/>
              </w:rPr>
            </w:pPr>
            <w:r w:rsidRPr="004D647D">
              <w:rPr>
                <w:rFonts w:eastAsia="Arial"/>
                <w:color w:val="000000" w:themeColor="text1"/>
                <w:lang w:eastAsia="ru-RU"/>
              </w:rPr>
              <w:t>Код страны регистрации контрагента-нерезидента</w:t>
            </w:r>
            <w:r>
              <w:rPr>
                <w:rFonts w:eastAsia="Arial"/>
                <w:color w:val="000000" w:themeColor="text1"/>
                <w:lang w:eastAsia="ru-RU"/>
              </w:rPr>
              <w:t xml:space="preserve"> (по справочнику ОКСМ)</w:t>
            </w:r>
          </w:p>
        </w:tc>
      </w:tr>
      <w:tr w:rsidR="003D51F9" w:rsidRPr="00C54352" w14:paraId="21A4E478" w14:textId="77777777" w:rsidTr="00B57B5D">
        <w:tc>
          <w:tcPr>
            <w:tcW w:w="3481" w:type="dxa"/>
          </w:tcPr>
          <w:p w14:paraId="5E86A221"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367B4">
              <w:rPr>
                <w:rFonts w:ascii="Times New Roman" w:hAnsi="Times New Roman" w:cs="Times New Roman"/>
                <w:color w:val="000000" w:themeColor="text1"/>
                <w:sz w:val="24"/>
                <w:szCs w:val="24"/>
              </w:rPr>
              <w:t>DateFrom</w:t>
            </w:r>
            <w:proofErr w:type="spellEnd"/>
          </w:p>
        </w:tc>
        <w:tc>
          <w:tcPr>
            <w:tcW w:w="1886" w:type="dxa"/>
          </w:tcPr>
          <w:p w14:paraId="6E06C7C4"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rPr>
              <w:t>Date</w:t>
            </w:r>
          </w:p>
        </w:tc>
        <w:tc>
          <w:tcPr>
            <w:tcW w:w="1933" w:type="dxa"/>
          </w:tcPr>
          <w:p w14:paraId="152AAD1B"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213FA4E0" w14:textId="77777777" w:rsidR="003D51F9" w:rsidRPr="00977127"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Дата начала периода, к которому относится документ (информация)</w:t>
            </w:r>
          </w:p>
        </w:tc>
      </w:tr>
      <w:tr w:rsidR="003D51F9" w:rsidRPr="00C54352" w14:paraId="264F5153" w14:textId="77777777" w:rsidTr="00B57B5D">
        <w:tc>
          <w:tcPr>
            <w:tcW w:w="3481" w:type="dxa"/>
          </w:tcPr>
          <w:p w14:paraId="4DDD80D2"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367B4">
              <w:rPr>
                <w:rFonts w:ascii="Times New Roman" w:hAnsi="Times New Roman" w:cs="Times New Roman"/>
                <w:color w:val="000000" w:themeColor="text1"/>
                <w:sz w:val="24"/>
                <w:szCs w:val="24"/>
              </w:rPr>
              <w:t>DateTo</w:t>
            </w:r>
            <w:proofErr w:type="spellEnd"/>
          </w:p>
        </w:tc>
        <w:tc>
          <w:tcPr>
            <w:tcW w:w="1886" w:type="dxa"/>
          </w:tcPr>
          <w:p w14:paraId="45A3DF17"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r w:rsidRPr="007367B4">
              <w:rPr>
                <w:rFonts w:ascii="Times New Roman" w:hAnsi="Times New Roman" w:cs="Times New Roman"/>
                <w:color w:val="000000" w:themeColor="text1"/>
                <w:sz w:val="24"/>
                <w:szCs w:val="24"/>
              </w:rPr>
              <w:t>ate</w:t>
            </w:r>
          </w:p>
        </w:tc>
        <w:tc>
          <w:tcPr>
            <w:tcW w:w="1933" w:type="dxa"/>
          </w:tcPr>
          <w:p w14:paraId="3AB2574A"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66CB74DE" w14:textId="77777777" w:rsidR="003D51F9" w:rsidRPr="00977127"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Дата окончания периода, к которому относится документ (информация)</w:t>
            </w:r>
          </w:p>
        </w:tc>
      </w:tr>
      <w:tr w:rsidR="003D51F9" w:rsidRPr="00C54352" w14:paraId="769E0E33" w14:textId="77777777" w:rsidTr="00B57B5D">
        <w:tc>
          <w:tcPr>
            <w:tcW w:w="3481" w:type="dxa"/>
          </w:tcPr>
          <w:p w14:paraId="4BEFAD7A"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DocumentBaseCode</w:t>
            </w:r>
            <w:proofErr w:type="spellEnd"/>
          </w:p>
        </w:tc>
        <w:tc>
          <w:tcPr>
            <w:tcW w:w="1886" w:type="dxa"/>
          </w:tcPr>
          <w:p w14:paraId="44DEF05F"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7367B4">
              <w:rPr>
                <w:rFonts w:ascii="Times New Roman" w:hAnsi="Times New Roman" w:cs="Times New Roman"/>
                <w:color w:val="000000" w:themeColor="text1"/>
                <w:sz w:val="24"/>
                <w:szCs w:val="24"/>
              </w:rPr>
              <w:t>tring</w:t>
            </w:r>
          </w:p>
        </w:tc>
        <w:tc>
          <w:tcPr>
            <w:tcW w:w="1933" w:type="dxa"/>
          </w:tcPr>
          <w:p w14:paraId="37B83831"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НК</w:t>
            </w:r>
          </w:p>
        </w:tc>
        <w:tc>
          <w:tcPr>
            <w:tcW w:w="2124" w:type="dxa"/>
          </w:tcPr>
          <w:p w14:paraId="315074D0" w14:textId="77777777" w:rsidR="003D51F9" w:rsidRPr="00977127"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Код документа-основания по справочнику</w:t>
            </w:r>
            <w:r>
              <w:rPr>
                <w:rFonts w:ascii="Times New Roman" w:hAnsi="Times New Roman" w:cs="Times New Roman"/>
                <w:color w:val="000000" w:themeColor="text1"/>
                <w:sz w:val="24"/>
                <w:szCs w:val="24"/>
                <w:lang w:val="ru-RU"/>
              </w:rPr>
              <w:t xml:space="preserve"> документов</w:t>
            </w:r>
          </w:p>
        </w:tc>
      </w:tr>
      <w:tr w:rsidR="003D51F9" w:rsidRPr="00C54352" w14:paraId="797D5E99" w14:textId="77777777" w:rsidTr="00B57B5D">
        <w:tc>
          <w:tcPr>
            <w:tcW w:w="3481" w:type="dxa"/>
          </w:tcPr>
          <w:p w14:paraId="2893B509"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DocumentBaseName</w:t>
            </w:r>
            <w:proofErr w:type="spellEnd"/>
          </w:p>
        </w:tc>
        <w:tc>
          <w:tcPr>
            <w:tcW w:w="1886" w:type="dxa"/>
          </w:tcPr>
          <w:p w14:paraId="4594F382"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w:t>
            </w:r>
            <w:r w:rsidRPr="007367B4">
              <w:rPr>
                <w:rFonts w:ascii="Times New Roman" w:hAnsi="Times New Roman" w:cs="Times New Roman"/>
                <w:color w:val="000000" w:themeColor="text1"/>
                <w:sz w:val="24"/>
                <w:szCs w:val="24"/>
              </w:rPr>
              <w:t>ring</w:t>
            </w:r>
          </w:p>
        </w:tc>
        <w:tc>
          <w:tcPr>
            <w:tcW w:w="1933" w:type="dxa"/>
          </w:tcPr>
          <w:p w14:paraId="7E4EA8E0"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2AB193BC"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Наименование документа-</w:t>
            </w:r>
            <w:r>
              <w:rPr>
                <w:rFonts w:ascii="Times New Roman" w:hAnsi="Times New Roman" w:cs="Times New Roman"/>
                <w:color w:val="000000" w:themeColor="text1"/>
                <w:sz w:val="24"/>
                <w:szCs w:val="24"/>
                <w:lang w:val="ru-RU"/>
              </w:rPr>
              <w:t>основания</w:t>
            </w:r>
          </w:p>
        </w:tc>
      </w:tr>
      <w:tr w:rsidR="003D51F9" w:rsidRPr="00C54352" w14:paraId="25EAFE8F" w14:textId="77777777" w:rsidTr="00B57B5D">
        <w:tc>
          <w:tcPr>
            <w:tcW w:w="3481" w:type="dxa"/>
          </w:tcPr>
          <w:p w14:paraId="59A3027A"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DocumentBase</w:t>
            </w:r>
            <w:r w:rsidRPr="007367B4">
              <w:rPr>
                <w:rFonts w:ascii="Times New Roman" w:hAnsi="Times New Roman" w:cs="Times New Roman"/>
                <w:color w:val="000000" w:themeColor="text1"/>
                <w:sz w:val="24"/>
                <w:szCs w:val="24"/>
              </w:rPr>
              <w:t>Number</w:t>
            </w:r>
            <w:proofErr w:type="spellEnd"/>
          </w:p>
        </w:tc>
        <w:tc>
          <w:tcPr>
            <w:tcW w:w="1886" w:type="dxa"/>
          </w:tcPr>
          <w:p w14:paraId="5DA2D590"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7367B4">
              <w:rPr>
                <w:rFonts w:ascii="Times New Roman" w:hAnsi="Times New Roman" w:cs="Times New Roman"/>
                <w:color w:val="000000" w:themeColor="text1"/>
                <w:sz w:val="24"/>
                <w:szCs w:val="24"/>
              </w:rPr>
              <w:t>tring</w:t>
            </w:r>
          </w:p>
        </w:tc>
        <w:tc>
          <w:tcPr>
            <w:tcW w:w="1933" w:type="dxa"/>
          </w:tcPr>
          <w:p w14:paraId="4AE7EDF2"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3EA047B0"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Номер документа-основания</w:t>
            </w:r>
          </w:p>
        </w:tc>
      </w:tr>
      <w:tr w:rsidR="003D51F9" w:rsidRPr="00C54352" w14:paraId="5C8BD400" w14:textId="77777777" w:rsidTr="00B57B5D">
        <w:tc>
          <w:tcPr>
            <w:tcW w:w="3481" w:type="dxa"/>
          </w:tcPr>
          <w:p w14:paraId="433482B3"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DocumentBase</w:t>
            </w:r>
            <w:r w:rsidRPr="007367B4">
              <w:rPr>
                <w:rFonts w:ascii="Times New Roman" w:hAnsi="Times New Roman" w:cs="Times New Roman"/>
                <w:color w:val="000000" w:themeColor="text1"/>
                <w:sz w:val="24"/>
                <w:szCs w:val="24"/>
              </w:rPr>
              <w:t>Dat</w:t>
            </w:r>
            <w:r>
              <w:rPr>
                <w:rFonts w:ascii="Times New Roman" w:hAnsi="Times New Roman" w:cs="Times New Roman"/>
                <w:color w:val="000000" w:themeColor="text1"/>
                <w:sz w:val="24"/>
                <w:szCs w:val="24"/>
              </w:rPr>
              <w:t>e</w:t>
            </w:r>
            <w:proofErr w:type="spellEnd"/>
          </w:p>
        </w:tc>
        <w:tc>
          <w:tcPr>
            <w:tcW w:w="1886" w:type="dxa"/>
          </w:tcPr>
          <w:p w14:paraId="5086E332"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r w:rsidRPr="007367B4">
              <w:rPr>
                <w:rFonts w:ascii="Times New Roman" w:hAnsi="Times New Roman" w:cs="Times New Roman"/>
                <w:color w:val="000000" w:themeColor="text1"/>
                <w:sz w:val="24"/>
                <w:szCs w:val="24"/>
              </w:rPr>
              <w:t>ate</w:t>
            </w:r>
          </w:p>
        </w:tc>
        <w:tc>
          <w:tcPr>
            <w:tcW w:w="1933" w:type="dxa"/>
          </w:tcPr>
          <w:p w14:paraId="61C6CAA8"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w:t>
            </w:r>
          </w:p>
        </w:tc>
        <w:tc>
          <w:tcPr>
            <w:tcW w:w="2124" w:type="dxa"/>
          </w:tcPr>
          <w:p w14:paraId="2259728A" w14:textId="77777777" w:rsidR="003D51F9" w:rsidRPr="004D647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4D647D">
              <w:rPr>
                <w:rFonts w:ascii="Times New Roman" w:hAnsi="Times New Roman" w:cs="Times New Roman"/>
                <w:color w:val="000000" w:themeColor="text1"/>
                <w:sz w:val="24"/>
                <w:szCs w:val="24"/>
                <w:lang w:val="ru-RU"/>
              </w:rPr>
              <w:t>Дата документа-</w:t>
            </w:r>
            <w:r>
              <w:rPr>
                <w:rFonts w:ascii="Times New Roman" w:hAnsi="Times New Roman" w:cs="Times New Roman"/>
                <w:color w:val="000000" w:themeColor="text1"/>
                <w:sz w:val="24"/>
                <w:szCs w:val="24"/>
                <w:lang w:val="ru-RU"/>
              </w:rPr>
              <w:t>основания</w:t>
            </w:r>
          </w:p>
        </w:tc>
      </w:tr>
    </w:tbl>
    <w:p w14:paraId="7B50E2DB" w14:textId="77777777" w:rsidR="003D51F9" w:rsidRDefault="003D51F9" w:rsidP="003D51F9">
      <w:pPr>
        <w:pStyle w:val="RSNormal"/>
        <w:rPr>
          <w:lang w:val="ru-RU"/>
        </w:rPr>
      </w:pPr>
    </w:p>
    <w:p w14:paraId="691BEA1C" w14:textId="77777777" w:rsidR="003D51F9" w:rsidRPr="007367B4" w:rsidRDefault="003D51F9" w:rsidP="003D51F9">
      <w:pPr>
        <w:pStyle w:val="RSNormal"/>
        <w:rPr>
          <w:lang w:val="ru-RU"/>
        </w:rPr>
      </w:pPr>
    </w:p>
    <w:p w14:paraId="6EF12C6E" w14:textId="77777777" w:rsidR="003D51F9" w:rsidRDefault="003D51F9" w:rsidP="003D51F9">
      <w:pPr>
        <w:pStyle w:val="3"/>
        <w:rPr>
          <w:color w:val="000000" w:themeColor="text1"/>
          <w:szCs w:val="28"/>
        </w:rPr>
      </w:pPr>
      <w:bookmarkStart w:id="65" w:name="_Метод_getDatamartVersion"/>
      <w:bookmarkStart w:id="66" w:name="_Метод_RegisterRequestToPublishSourc"/>
      <w:bookmarkStart w:id="67" w:name="_Toc72945876"/>
      <w:bookmarkStart w:id="68" w:name="_Toc73101630"/>
      <w:bookmarkStart w:id="69" w:name="_Toc78884226"/>
      <w:bookmarkEnd w:id="60"/>
      <w:bookmarkEnd w:id="65"/>
      <w:bookmarkEnd w:id="66"/>
      <w:r w:rsidRPr="00CE227A">
        <w:rPr>
          <w:szCs w:val="28"/>
          <w:lang w:val="ru-RU"/>
        </w:rPr>
        <w:t xml:space="preserve">Метод </w:t>
      </w:r>
      <w:r w:rsidRPr="00CE227A">
        <w:rPr>
          <w:color w:val="000000" w:themeColor="text1"/>
          <w:szCs w:val="28"/>
        </w:rPr>
        <w:t>RegisterRequest</w:t>
      </w:r>
      <w:r w:rsidRPr="00CE227A">
        <w:rPr>
          <w:color w:val="000000" w:themeColor="text1"/>
          <w:szCs w:val="28"/>
          <w:lang w:val="en-US"/>
        </w:rPr>
        <w:t>ToPublish</w:t>
      </w:r>
      <w:r w:rsidRPr="00CE227A">
        <w:rPr>
          <w:color w:val="000000" w:themeColor="text1"/>
          <w:szCs w:val="28"/>
        </w:rPr>
        <w:t>SourceDoc</w:t>
      </w:r>
      <w:bookmarkEnd w:id="67"/>
      <w:bookmarkEnd w:id="68"/>
      <w:bookmarkEnd w:id="69"/>
    </w:p>
    <w:p w14:paraId="35426642" w14:textId="77777777" w:rsidR="003D51F9" w:rsidRDefault="003D51F9" w:rsidP="003D51F9">
      <w:pPr>
        <w:pStyle w:val="RSNormal"/>
        <w:rPr>
          <w:lang w:val="ru-RU"/>
        </w:rPr>
      </w:pPr>
      <w:r>
        <w:rPr>
          <w:lang w:val="ru-RU"/>
        </w:rPr>
        <w:t xml:space="preserve">Метод предназначен для создания запроса в ИС НП на доразмещение документов, недоступных при выполнении метода </w:t>
      </w:r>
      <w:proofErr w:type="spellStart"/>
      <w:r>
        <w:rPr>
          <w:lang w:val="en-US"/>
        </w:rPr>
        <w:t>GetDocumentList</w:t>
      </w:r>
      <w:proofErr w:type="spellEnd"/>
    </w:p>
    <w:p w14:paraId="4F59B3D7" w14:textId="77777777" w:rsidR="003D51F9" w:rsidRDefault="003D51F9" w:rsidP="003D51F9">
      <w:pPr>
        <w:pStyle w:val="RSNormal"/>
        <w:rPr>
          <w:lang w:val="ru-RU"/>
        </w:rPr>
      </w:pPr>
    </w:p>
    <w:p w14:paraId="3F550BFB" w14:textId="77777777" w:rsidR="003D51F9" w:rsidRPr="000B7A7E" w:rsidRDefault="003D51F9" w:rsidP="003D51F9">
      <w:pPr>
        <w:pStyle w:val="RSNormal"/>
        <w:rPr>
          <w:lang w:val="en-US"/>
        </w:rPr>
      </w:pPr>
      <w:r>
        <w:rPr>
          <w:lang w:val="ru-RU"/>
        </w:rPr>
        <w:t>Запрос</w:t>
      </w:r>
      <w:r w:rsidRPr="000B7A7E">
        <w:rPr>
          <w:lang w:val="en-US"/>
        </w:rPr>
        <w:t xml:space="preserve"> </w:t>
      </w:r>
      <w:r>
        <w:rPr>
          <w:lang w:val="ru-RU"/>
        </w:rPr>
        <w:t>передается</w:t>
      </w:r>
      <w:r w:rsidRPr="000B7A7E">
        <w:rPr>
          <w:lang w:val="en-US"/>
        </w:rPr>
        <w:t xml:space="preserve"> </w:t>
      </w:r>
      <w:r>
        <w:rPr>
          <w:lang w:val="ru-RU"/>
        </w:rPr>
        <w:t>в</w:t>
      </w:r>
      <w:r w:rsidRPr="000B7A7E">
        <w:rPr>
          <w:lang w:val="en-US"/>
        </w:rPr>
        <w:t xml:space="preserve"> </w:t>
      </w:r>
      <w:r>
        <w:rPr>
          <w:lang w:val="ru-RU"/>
        </w:rPr>
        <w:t>структуре</w:t>
      </w:r>
      <w:r w:rsidRPr="000B7A7E">
        <w:rPr>
          <w:lang w:val="en-US"/>
        </w:rPr>
        <w:t xml:space="preserve"> </w:t>
      </w:r>
      <w:proofErr w:type="spellStart"/>
      <w:r>
        <w:rPr>
          <w:color w:val="000000" w:themeColor="text1"/>
          <w:szCs w:val="24"/>
        </w:rPr>
        <w:t>RegisterRequest</w:t>
      </w:r>
      <w:r>
        <w:rPr>
          <w:color w:val="000000" w:themeColor="text1"/>
          <w:szCs w:val="24"/>
          <w:lang w:val="en-US"/>
        </w:rPr>
        <w:t>ToPublish</w:t>
      </w:r>
      <w:r>
        <w:rPr>
          <w:color w:val="000000" w:themeColor="text1"/>
          <w:szCs w:val="24"/>
        </w:rPr>
        <w:t>SourceDoc</w:t>
      </w:r>
      <w:r>
        <w:rPr>
          <w:color w:val="000000" w:themeColor="text1"/>
          <w:szCs w:val="24"/>
          <w:lang w:val="en-US"/>
        </w:rPr>
        <w:t>RequestType</w:t>
      </w:r>
      <w:proofErr w:type="spellEnd"/>
      <w:r w:rsidRPr="000B7A7E">
        <w:rPr>
          <w:lang w:val="en-US"/>
        </w:rPr>
        <w:t>:</w:t>
      </w:r>
    </w:p>
    <w:tbl>
      <w:tblPr>
        <w:tblStyle w:val="aa"/>
        <w:tblW w:w="0" w:type="auto"/>
        <w:tblLook w:val="04A0" w:firstRow="1" w:lastRow="0" w:firstColumn="1" w:lastColumn="0" w:noHBand="0" w:noVBand="1"/>
      </w:tblPr>
      <w:tblGrid>
        <w:gridCol w:w="2263"/>
        <w:gridCol w:w="1560"/>
        <w:gridCol w:w="2298"/>
        <w:gridCol w:w="3224"/>
      </w:tblGrid>
      <w:tr w:rsidR="003D51F9" w:rsidRPr="00C54352" w14:paraId="76D68E3A" w14:textId="77777777" w:rsidTr="00B57B5D">
        <w:tc>
          <w:tcPr>
            <w:tcW w:w="2263" w:type="dxa"/>
            <w:shd w:val="clear" w:color="auto" w:fill="D0CECE" w:themeFill="background2" w:themeFillShade="E6"/>
          </w:tcPr>
          <w:p w14:paraId="3CB983F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560" w:type="dxa"/>
            <w:shd w:val="clear" w:color="auto" w:fill="D0CECE" w:themeFill="background2" w:themeFillShade="E6"/>
          </w:tcPr>
          <w:p w14:paraId="34083DC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98" w:type="dxa"/>
            <w:shd w:val="clear" w:color="auto" w:fill="D0CECE" w:themeFill="background2" w:themeFillShade="E6"/>
          </w:tcPr>
          <w:p w14:paraId="3B37954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24" w:type="dxa"/>
            <w:shd w:val="clear" w:color="auto" w:fill="D0CECE" w:themeFill="background2" w:themeFillShade="E6"/>
          </w:tcPr>
          <w:p w14:paraId="5E657F6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6D351608" w14:textId="77777777" w:rsidTr="00B57B5D">
        <w:tc>
          <w:tcPr>
            <w:tcW w:w="2263" w:type="dxa"/>
          </w:tcPr>
          <w:p w14:paraId="201B3D29"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560" w:type="dxa"/>
          </w:tcPr>
          <w:p w14:paraId="50060B8F"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298" w:type="dxa"/>
          </w:tcPr>
          <w:p w14:paraId="12F65999"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0FD8049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r w:rsidR="003D51F9" w:rsidRPr="00C54352" w14:paraId="42A72DE1" w14:textId="77777777" w:rsidTr="00B57B5D">
        <w:tc>
          <w:tcPr>
            <w:tcW w:w="2263" w:type="dxa"/>
          </w:tcPr>
          <w:p w14:paraId="289B1071"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560" w:type="dxa"/>
          </w:tcPr>
          <w:p w14:paraId="5FD2894E"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298" w:type="dxa"/>
          </w:tcPr>
          <w:p w14:paraId="2AEA4F6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79F4E2A1"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2297E017"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377C938B" w14:textId="77777777" w:rsidR="003D51F9" w:rsidRDefault="003D51F9" w:rsidP="003D51F9">
      <w:pPr>
        <w:pStyle w:val="12"/>
        <w:spacing w:before="3"/>
        <w:ind w:right="-41"/>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296"/>
        <w:gridCol w:w="1584"/>
        <w:gridCol w:w="2223"/>
        <w:gridCol w:w="3242"/>
      </w:tblGrid>
      <w:tr w:rsidR="003D51F9" w:rsidRPr="00C54352" w14:paraId="7ACC1B12" w14:textId="77777777" w:rsidTr="00B57B5D">
        <w:trPr>
          <w:tblHeader/>
        </w:trPr>
        <w:tc>
          <w:tcPr>
            <w:tcW w:w="2296" w:type="dxa"/>
            <w:shd w:val="clear" w:color="auto" w:fill="D0CECE" w:themeFill="background2" w:themeFillShade="E6"/>
          </w:tcPr>
          <w:p w14:paraId="4135166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584" w:type="dxa"/>
            <w:shd w:val="clear" w:color="auto" w:fill="D0CECE" w:themeFill="background2" w:themeFillShade="E6"/>
          </w:tcPr>
          <w:p w14:paraId="2CA8941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23" w:type="dxa"/>
            <w:shd w:val="clear" w:color="auto" w:fill="D0CECE" w:themeFill="background2" w:themeFillShade="E6"/>
          </w:tcPr>
          <w:p w14:paraId="5A4695D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42" w:type="dxa"/>
            <w:shd w:val="clear" w:color="auto" w:fill="D0CECE" w:themeFill="background2" w:themeFillShade="E6"/>
          </w:tcPr>
          <w:p w14:paraId="60F0391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79311656" w14:textId="77777777" w:rsidTr="00B57B5D">
        <w:tc>
          <w:tcPr>
            <w:tcW w:w="2296" w:type="dxa"/>
          </w:tcPr>
          <w:p w14:paraId="03378651"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t>TaxInspectionCode</w:t>
            </w:r>
            <w:proofErr w:type="spellEnd"/>
          </w:p>
          <w:p w14:paraId="04287FCF"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
        </w:tc>
        <w:tc>
          <w:tcPr>
            <w:tcW w:w="1584" w:type="dxa"/>
          </w:tcPr>
          <w:p w14:paraId="20BBEC63"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9E1D21">
              <w:rPr>
                <w:rFonts w:ascii="Times New Roman" w:hAnsi="Times New Roman" w:cs="Times New Roman"/>
                <w:color w:val="000000" w:themeColor="text1"/>
                <w:sz w:val="24"/>
                <w:szCs w:val="24"/>
              </w:rPr>
              <w:t>String</w:t>
            </w:r>
          </w:p>
        </w:tc>
        <w:tc>
          <w:tcPr>
            <w:tcW w:w="2223" w:type="dxa"/>
          </w:tcPr>
          <w:p w14:paraId="646867AC"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lang w:val="ru-RU"/>
              </w:rPr>
              <w:t>О</w:t>
            </w:r>
            <w:r>
              <w:rPr>
                <w:rFonts w:ascii="Times New Roman" w:hAnsi="Times New Roman" w:cs="Times New Roman"/>
                <w:color w:val="000000" w:themeColor="text1"/>
                <w:sz w:val="24"/>
                <w:szCs w:val="24"/>
                <w:lang w:val="ru-RU"/>
              </w:rPr>
              <w:t>К</w:t>
            </w:r>
          </w:p>
        </w:tc>
        <w:tc>
          <w:tcPr>
            <w:tcW w:w="3242" w:type="dxa"/>
          </w:tcPr>
          <w:p w14:paraId="145E1AA6"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lang w:val="ru-RU"/>
              </w:rPr>
              <w:t>Код налогового органа</w:t>
            </w:r>
          </w:p>
        </w:tc>
      </w:tr>
      <w:tr w:rsidR="003D51F9" w:rsidRPr="00C54352" w14:paraId="37C7ABBA" w14:textId="77777777" w:rsidTr="00B57B5D">
        <w:tc>
          <w:tcPr>
            <w:tcW w:w="2296" w:type="dxa"/>
          </w:tcPr>
          <w:p w14:paraId="6B32DEBF" w14:textId="77777777" w:rsidR="003D51F9" w:rsidRPr="009E1D2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9E1D21">
              <w:rPr>
                <w:rFonts w:ascii="Times New Roman" w:hAnsi="Times New Roman" w:cs="Times New Roman"/>
                <w:color w:val="000000" w:themeColor="text1"/>
                <w:sz w:val="24"/>
                <w:szCs w:val="24"/>
              </w:rPr>
              <w:t>Inn</w:t>
            </w:r>
          </w:p>
        </w:tc>
        <w:tc>
          <w:tcPr>
            <w:tcW w:w="1584" w:type="dxa"/>
          </w:tcPr>
          <w:p w14:paraId="199828D2" w14:textId="77777777" w:rsidR="003D51F9" w:rsidRPr="009E1D2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9E1D21">
              <w:rPr>
                <w:rFonts w:ascii="Times New Roman" w:hAnsi="Times New Roman" w:cs="Times New Roman"/>
                <w:color w:val="000000" w:themeColor="text1"/>
                <w:sz w:val="24"/>
                <w:szCs w:val="24"/>
              </w:rPr>
              <w:t>String</w:t>
            </w:r>
          </w:p>
        </w:tc>
        <w:tc>
          <w:tcPr>
            <w:tcW w:w="2223" w:type="dxa"/>
          </w:tcPr>
          <w:p w14:paraId="7D62B543" w14:textId="77777777" w:rsidR="003D51F9" w:rsidRPr="009E1D2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9E1D21">
              <w:rPr>
                <w:rFonts w:ascii="Times New Roman" w:hAnsi="Times New Roman" w:cs="Times New Roman"/>
                <w:color w:val="000000" w:themeColor="text1"/>
                <w:sz w:val="24"/>
                <w:szCs w:val="24"/>
                <w:lang w:val="ru-RU"/>
              </w:rPr>
              <w:t>О</w:t>
            </w:r>
          </w:p>
        </w:tc>
        <w:tc>
          <w:tcPr>
            <w:tcW w:w="3242" w:type="dxa"/>
          </w:tcPr>
          <w:p w14:paraId="4ED0B54A" w14:textId="77777777" w:rsidR="003D51F9" w:rsidRPr="009E1D2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9E1D21">
              <w:rPr>
                <w:rFonts w:ascii="Times New Roman" w:hAnsi="Times New Roman" w:cs="Times New Roman"/>
                <w:color w:val="000000" w:themeColor="text1"/>
                <w:sz w:val="24"/>
                <w:szCs w:val="24"/>
                <w:lang w:val="ru-RU"/>
              </w:rPr>
              <w:t>ИНН организации</w:t>
            </w:r>
          </w:p>
        </w:tc>
      </w:tr>
      <w:tr w:rsidR="003D51F9" w:rsidRPr="00C54352" w14:paraId="4FFAE90E" w14:textId="77777777" w:rsidTr="00B57B5D">
        <w:tc>
          <w:tcPr>
            <w:tcW w:w="2296" w:type="dxa"/>
          </w:tcPr>
          <w:p w14:paraId="0213E23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t>RegNumber</w:t>
            </w:r>
            <w:proofErr w:type="spellEnd"/>
          </w:p>
        </w:tc>
        <w:tc>
          <w:tcPr>
            <w:tcW w:w="1584" w:type="dxa"/>
          </w:tcPr>
          <w:p w14:paraId="4FDA94E0"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rPr>
              <w:t>String</w:t>
            </w:r>
          </w:p>
        </w:tc>
        <w:tc>
          <w:tcPr>
            <w:tcW w:w="2223" w:type="dxa"/>
          </w:tcPr>
          <w:p w14:paraId="0F8E2BFF"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lang w:val="ru-RU"/>
              </w:rPr>
              <w:t>О</w:t>
            </w:r>
          </w:p>
        </w:tc>
        <w:tc>
          <w:tcPr>
            <w:tcW w:w="3242" w:type="dxa"/>
          </w:tcPr>
          <w:p w14:paraId="5C3A9F37"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lang w:val="ru-RU"/>
              </w:rPr>
              <w:t>Регистрационный номер декларации</w:t>
            </w:r>
          </w:p>
        </w:tc>
      </w:tr>
      <w:tr w:rsidR="003D51F9" w:rsidRPr="00C54352" w14:paraId="69EC69A4" w14:textId="77777777" w:rsidTr="00B57B5D">
        <w:tc>
          <w:tcPr>
            <w:tcW w:w="2296" w:type="dxa"/>
          </w:tcPr>
          <w:p w14:paraId="67CBA363"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t>TaxCode</w:t>
            </w:r>
            <w:proofErr w:type="spellEnd"/>
          </w:p>
        </w:tc>
        <w:tc>
          <w:tcPr>
            <w:tcW w:w="1584" w:type="dxa"/>
          </w:tcPr>
          <w:p w14:paraId="0A47FCFC"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rPr>
              <w:t>String(6)</w:t>
            </w:r>
          </w:p>
        </w:tc>
        <w:tc>
          <w:tcPr>
            <w:tcW w:w="2223" w:type="dxa"/>
          </w:tcPr>
          <w:p w14:paraId="06C1183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sz w:val="24"/>
                <w:szCs w:val="24"/>
                <w:lang w:val="ru-RU"/>
              </w:rPr>
              <w:t>О</w:t>
            </w:r>
            <w:r>
              <w:rPr>
                <w:rFonts w:ascii="Times New Roman" w:hAnsi="Times New Roman" w:cs="Times New Roman"/>
                <w:sz w:val="24"/>
                <w:szCs w:val="24"/>
                <w:lang w:val="ru-RU"/>
              </w:rPr>
              <w:t>К</w:t>
            </w:r>
          </w:p>
        </w:tc>
        <w:tc>
          <w:tcPr>
            <w:tcW w:w="3242" w:type="dxa"/>
          </w:tcPr>
          <w:p w14:paraId="38CB4A41"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Налог (сбор). По коду налога сбора, страхового взноса</w:t>
            </w:r>
          </w:p>
        </w:tc>
      </w:tr>
      <w:tr w:rsidR="003D51F9" w:rsidRPr="00C54352" w14:paraId="6B087022" w14:textId="77777777" w:rsidTr="00B57B5D">
        <w:tc>
          <w:tcPr>
            <w:tcW w:w="2296" w:type="dxa"/>
          </w:tcPr>
          <w:p w14:paraId="2D9DA41A"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ReportForm</w:t>
            </w:r>
            <w:proofErr w:type="spellEnd"/>
          </w:p>
        </w:tc>
        <w:tc>
          <w:tcPr>
            <w:tcW w:w="1584" w:type="dxa"/>
          </w:tcPr>
          <w:p w14:paraId="13AD4606"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rPr>
              <w:t>String</w:t>
            </w:r>
          </w:p>
        </w:tc>
        <w:tc>
          <w:tcPr>
            <w:tcW w:w="2223" w:type="dxa"/>
          </w:tcPr>
          <w:p w14:paraId="79642014"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О</w:t>
            </w:r>
            <w:r>
              <w:rPr>
                <w:rFonts w:ascii="Times New Roman" w:hAnsi="Times New Roman" w:cs="Times New Roman"/>
                <w:sz w:val="24"/>
                <w:szCs w:val="24"/>
                <w:lang w:val="ru-RU"/>
              </w:rPr>
              <w:t>К</w:t>
            </w:r>
          </w:p>
        </w:tc>
        <w:tc>
          <w:tcPr>
            <w:tcW w:w="3242" w:type="dxa"/>
          </w:tcPr>
          <w:p w14:paraId="112F9F8C"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rPr>
              <w:t xml:space="preserve">КНД </w:t>
            </w:r>
            <w:proofErr w:type="spellStart"/>
            <w:r w:rsidRPr="00040E39">
              <w:rPr>
                <w:rFonts w:ascii="Times New Roman" w:hAnsi="Times New Roman" w:cs="Times New Roman"/>
                <w:sz w:val="24"/>
                <w:szCs w:val="24"/>
              </w:rPr>
              <w:t>декларации</w:t>
            </w:r>
            <w:proofErr w:type="spellEnd"/>
          </w:p>
        </w:tc>
      </w:tr>
      <w:tr w:rsidR="003D51F9" w:rsidRPr="00C54352" w14:paraId="06163B45" w14:textId="77777777" w:rsidTr="00B57B5D">
        <w:tc>
          <w:tcPr>
            <w:tcW w:w="2296" w:type="dxa"/>
          </w:tcPr>
          <w:p w14:paraId="3DC2C3FC"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DeclarationSection</w:t>
            </w:r>
            <w:proofErr w:type="spellEnd"/>
          </w:p>
        </w:tc>
        <w:tc>
          <w:tcPr>
            <w:tcW w:w="1584" w:type="dxa"/>
          </w:tcPr>
          <w:p w14:paraId="73E5694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rPr>
              <w:t>String</w:t>
            </w:r>
          </w:p>
        </w:tc>
        <w:tc>
          <w:tcPr>
            <w:tcW w:w="2223" w:type="dxa"/>
          </w:tcPr>
          <w:p w14:paraId="43055EC7"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Н</w:t>
            </w:r>
          </w:p>
        </w:tc>
        <w:tc>
          <w:tcPr>
            <w:tcW w:w="3242" w:type="dxa"/>
          </w:tcPr>
          <w:p w14:paraId="4011CDF0"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sz w:val="24"/>
                <w:szCs w:val="24"/>
              </w:rPr>
              <w:t>Указывается</w:t>
            </w:r>
            <w:proofErr w:type="spellEnd"/>
            <w:r w:rsidRPr="00040E39">
              <w:rPr>
                <w:rFonts w:ascii="Times New Roman" w:hAnsi="Times New Roman" w:cs="Times New Roman"/>
                <w:sz w:val="24"/>
                <w:szCs w:val="24"/>
              </w:rPr>
              <w:t xml:space="preserve"> </w:t>
            </w:r>
            <w:proofErr w:type="spellStart"/>
            <w:r w:rsidRPr="00040E39">
              <w:rPr>
                <w:rFonts w:ascii="Times New Roman" w:hAnsi="Times New Roman" w:cs="Times New Roman"/>
                <w:sz w:val="24"/>
                <w:szCs w:val="24"/>
              </w:rPr>
              <w:t>номер</w:t>
            </w:r>
            <w:proofErr w:type="spellEnd"/>
            <w:r w:rsidRPr="00040E39">
              <w:rPr>
                <w:rFonts w:ascii="Times New Roman" w:hAnsi="Times New Roman" w:cs="Times New Roman"/>
                <w:sz w:val="24"/>
                <w:szCs w:val="24"/>
              </w:rPr>
              <w:t xml:space="preserve"> </w:t>
            </w:r>
            <w:proofErr w:type="spellStart"/>
            <w:r w:rsidRPr="00040E39">
              <w:rPr>
                <w:rFonts w:ascii="Times New Roman" w:hAnsi="Times New Roman" w:cs="Times New Roman"/>
                <w:sz w:val="24"/>
                <w:szCs w:val="24"/>
              </w:rPr>
              <w:t>раздела</w:t>
            </w:r>
            <w:proofErr w:type="spellEnd"/>
            <w:r w:rsidRPr="00040E39">
              <w:rPr>
                <w:rFonts w:ascii="Times New Roman" w:hAnsi="Times New Roman" w:cs="Times New Roman"/>
                <w:sz w:val="24"/>
                <w:szCs w:val="24"/>
                <w:lang w:val="ru-RU"/>
              </w:rPr>
              <w:t xml:space="preserve"> декларации</w:t>
            </w:r>
          </w:p>
        </w:tc>
      </w:tr>
      <w:tr w:rsidR="003D51F9" w:rsidRPr="00C54352" w14:paraId="3F6C24EB" w14:textId="77777777" w:rsidTr="00B57B5D">
        <w:tc>
          <w:tcPr>
            <w:tcW w:w="2296" w:type="dxa"/>
          </w:tcPr>
          <w:p w14:paraId="1DEC79B2"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DeclarationString</w:t>
            </w:r>
            <w:proofErr w:type="spellEnd"/>
          </w:p>
        </w:tc>
        <w:tc>
          <w:tcPr>
            <w:tcW w:w="1584" w:type="dxa"/>
          </w:tcPr>
          <w:p w14:paraId="14055AEA"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rPr>
              <w:t>String</w:t>
            </w:r>
          </w:p>
        </w:tc>
        <w:tc>
          <w:tcPr>
            <w:tcW w:w="2223" w:type="dxa"/>
          </w:tcPr>
          <w:p w14:paraId="2C7D6DC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Н</w:t>
            </w:r>
          </w:p>
        </w:tc>
        <w:tc>
          <w:tcPr>
            <w:tcW w:w="3242" w:type="dxa"/>
          </w:tcPr>
          <w:p w14:paraId="62E9D3B8"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sz w:val="24"/>
                <w:szCs w:val="24"/>
              </w:rPr>
              <w:t>Указывается</w:t>
            </w:r>
            <w:proofErr w:type="spellEnd"/>
            <w:r w:rsidRPr="00040E39">
              <w:rPr>
                <w:rFonts w:ascii="Times New Roman" w:hAnsi="Times New Roman" w:cs="Times New Roman"/>
                <w:sz w:val="24"/>
                <w:szCs w:val="24"/>
              </w:rPr>
              <w:t xml:space="preserve"> </w:t>
            </w:r>
            <w:proofErr w:type="spellStart"/>
            <w:r w:rsidRPr="00040E39">
              <w:rPr>
                <w:rFonts w:ascii="Times New Roman" w:hAnsi="Times New Roman" w:cs="Times New Roman"/>
                <w:sz w:val="24"/>
                <w:szCs w:val="24"/>
              </w:rPr>
              <w:t>номер</w:t>
            </w:r>
            <w:proofErr w:type="spellEnd"/>
            <w:r w:rsidRPr="00040E39">
              <w:rPr>
                <w:rFonts w:ascii="Times New Roman" w:hAnsi="Times New Roman" w:cs="Times New Roman"/>
                <w:sz w:val="24"/>
                <w:szCs w:val="24"/>
              </w:rPr>
              <w:t xml:space="preserve"> </w:t>
            </w:r>
            <w:proofErr w:type="spellStart"/>
            <w:r w:rsidRPr="00040E39">
              <w:rPr>
                <w:rFonts w:ascii="Times New Roman" w:hAnsi="Times New Roman" w:cs="Times New Roman"/>
                <w:sz w:val="24"/>
                <w:szCs w:val="24"/>
              </w:rPr>
              <w:t>строки</w:t>
            </w:r>
            <w:proofErr w:type="spellEnd"/>
            <w:r w:rsidRPr="00040E39">
              <w:rPr>
                <w:rFonts w:ascii="Times New Roman" w:hAnsi="Times New Roman" w:cs="Times New Roman"/>
                <w:sz w:val="24"/>
                <w:szCs w:val="24"/>
                <w:lang w:val="ru-RU"/>
              </w:rPr>
              <w:t xml:space="preserve"> декларации</w:t>
            </w:r>
          </w:p>
        </w:tc>
      </w:tr>
      <w:tr w:rsidR="003D51F9" w:rsidRPr="00C54352" w14:paraId="4EB0CE7F" w14:textId="77777777" w:rsidTr="00B57B5D">
        <w:tc>
          <w:tcPr>
            <w:tcW w:w="2296" w:type="dxa"/>
          </w:tcPr>
          <w:p w14:paraId="32D11481"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RequesterName</w:t>
            </w:r>
            <w:proofErr w:type="spellEnd"/>
          </w:p>
        </w:tc>
        <w:tc>
          <w:tcPr>
            <w:tcW w:w="1584" w:type="dxa"/>
          </w:tcPr>
          <w:p w14:paraId="1A0C5722"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rPr>
              <w:t>String</w:t>
            </w:r>
          </w:p>
        </w:tc>
        <w:tc>
          <w:tcPr>
            <w:tcW w:w="2223" w:type="dxa"/>
          </w:tcPr>
          <w:p w14:paraId="667764A7"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О</w:t>
            </w:r>
          </w:p>
        </w:tc>
        <w:tc>
          <w:tcPr>
            <w:tcW w:w="3242" w:type="dxa"/>
          </w:tcPr>
          <w:p w14:paraId="0D5D4871"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 xml:space="preserve">ФИО </w:t>
            </w:r>
            <w:r w:rsidRPr="00040E39">
              <w:rPr>
                <w:rFonts w:ascii="Times New Roman" w:hAnsi="Times New Roman" w:cs="Times New Roman"/>
                <w:sz w:val="24"/>
                <w:szCs w:val="24"/>
                <w:lang w:val="ru-RU"/>
              </w:rPr>
              <w:br/>
            </w:r>
            <w:proofErr w:type="gramStart"/>
            <w:r w:rsidRPr="00040E39">
              <w:rPr>
                <w:rFonts w:ascii="Times New Roman" w:hAnsi="Times New Roman" w:cs="Times New Roman"/>
                <w:sz w:val="24"/>
                <w:szCs w:val="24"/>
                <w:lang w:val="ru-RU"/>
              </w:rPr>
              <w:t>налогового  инспектора</w:t>
            </w:r>
            <w:proofErr w:type="gramEnd"/>
            <w:r w:rsidRPr="00040E39">
              <w:rPr>
                <w:rFonts w:ascii="Times New Roman" w:hAnsi="Times New Roman" w:cs="Times New Roman"/>
                <w:sz w:val="24"/>
                <w:szCs w:val="24"/>
                <w:lang w:val="ru-RU"/>
              </w:rPr>
              <w:t xml:space="preserve"> опубликовавшего запрос</w:t>
            </w:r>
          </w:p>
        </w:tc>
      </w:tr>
      <w:tr w:rsidR="003D51F9" w:rsidRPr="00C54352" w14:paraId="543D45F5" w14:textId="77777777" w:rsidTr="00B57B5D">
        <w:tc>
          <w:tcPr>
            <w:tcW w:w="2296" w:type="dxa"/>
          </w:tcPr>
          <w:p w14:paraId="6FEEC7DC" w14:textId="77777777" w:rsidR="003D51F9" w:rsidRPr="000E7DFF"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E7DFF">
              <w:rPr>
                <w:rFonts w:ascii="Times New Roman" w:hAnsi="Times New Roman" w:cs="Times New Roman"/>
                <w:color w:val="000000" w:themeColor="text1"/>
                <w:sz w:val="24"/>
                <w:szCs w:val="24"/>
              </w:rPr>
              <w:t>RequestNumber</w:t>
            </w:r>
            <w:proofErr w:type="spellEnd"/>
          </w:p>
        </w:tc>
        <w:tc>
          <w:tcPr>
            <w:tcW w:w="1584" w:type="dxa"/>
          </w:tcPr>
          <w:p w14:paraId="36762813" w14:textId="77777777" w:rsidR="003D51F9" w:rsidRPr="000E7DFF"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E7DFF">
              <w:rPr>
                <w:rFonts w:ascii="Times New Roman" w:hAnsi="Times New Roman" w:cs="Times New Roman"/>
                <w:color w:val="000000" w:themeColor="text1"/>
                <w:sz w:val="24"/>
                <w:szCs w:val="24"/>
              </w:rPr>
              <w:t>String</w:t>
            </w:r>
          </w:p>
        </w:tc>
        <w:tc>
          <w:tcPr>
            <w:tcW w:w="2223" w:type="dxa"/>
          </w:tcPr>
          <w:p w14:paraId="6DEC4321" w14:textId="77777777" w:rsidR="003D51F9" w:rsidRPr="000E7DFF"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E7DFF">
              <w:rPr>
                <w:rFonts w:ascii="Times New Roman" w:hAnsi="Times New Roman" w:cs="Times New Roman"/>
                <w:sz w:val="24"/>
                <w:szCs w:val="24"/>
              </w:rPr>
              <w:t>O</w:t>
            </w:r>
          </w:p>
        </w:tc>
        <w:tc>
          <w:tcPr>
            <w:tcW w:w="3242" w:type="dxa"/>
          </w:tcPr>
          <w:p w14:paraId="1BD84E37" w14:textId="77777777" w:rsidR="003D51F9" w:rsidRPr="000E7DFF"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E7DFF">
              <w:rPr>
                <w:rFonts w:ascii="Times New Roman" w:hAnsi="Times New Roman" w:cs="Times New Roman"/>
                <w:sz w:val="24"/>
                <w:szCs w:val="24"/>
                <w:lang w:val="ru-RU"/>
              </w:rPr>
              <w:t>Номер запроса</w:t>
            </w:r>
          </w:p>
        </w:tc>
      </w:tr>
      <w:tr w:rsidR="003D51F9" w:rsidRPr="00C54352" w14:paraId="7919CE44" w14:textId="77777777" w:rsidTr="00B57B5D">
        <w:tc>
          <w:tcPr>
            <w:tcW w:w="2296" w:type="dxa"/>
          </w:tcPr>
          <w:p w14:paraId="4DB1A7C3"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RequestedTimestamp</w:t>
            </w:r>
            <w:proofErr w:type="spellEnd"/>
          </w:p>
        </w:tc>
        <w:tc>
          <w:tcPr>
            <w:tcW w:w="1584" w:type="dxa"/>
          </w:tcPr>
          <w:p w14:paraId="337DC2ED"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rPr>
              <w:t>Timestamp</w:t>
            </w:r>
          </w:p>
        </w:tc>
        <w:tc>
          <w:tcPr>
            <w:tcW w:w="2223" w:type="dxa"/>
          </w:tcPr>
          <w:p w14:paraId="7AABC4D4"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О</w:t>
            </w:r>
          </w:p>
        </w:tc>
        <w:tc>
          <w:tcPr>
            <w:tcW w:w="3242" w:type="dxa"/>
          </w:tcPr>
          <w:p w14:paraId="2AAAE4D7"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Дата и время публикации запроса</w:t>
            </w:r>
          </w:p>
        </w:tc>
      </w:tr>
      <w:tr w:rsidR="003D51F9" w:rsidRPr="00C54352" w14:paraId="525401E7" w14:textId="77777777" w:rsidTr="00B57B5D">
        <w:tc>
          <w:tcPr>
            <w:tcW w:w="2296" w:type="dxa"/>
          </w:tcPr>
          <w:p w14:paraId="6E0AEF73"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t>RequestBase</w:t>
            </w:r>
            <w:proofErr w:type="spellEnd"/>
          </w:p>
        </w:tc>
        <w:tc>
          <w:tcPr>
            <w:tcW w:w="1584" w:type="dxa"/>
          </w:tcPr>
          <w:p w14:paraId="34910C95"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rPr>
              <w:t>Integer</w:t>
            </w:r>
          </w:p>
        </w:tc>
        <w:tc>
          <w:tcPr>
            <w:tcW w:w="2223" w:type="dxa"/>
          </w:tcPr>
          <w:p w14:paraId="3B9C8912"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sz w:val="24"/>
                <w:szCs w:val="24"/>
                <w:lang w:val="ru-RU"/>
              </w:rPr>
            </w:pPr>
            <w:r w:rsidRPr="00040E39">
              <w:rPr>
                <w:rFonts w:ascii="Times New Roman" w:hAnsi="Times New Roman" w:cs="Times New Roman"/>
                <w:sz w:val="24"/>
                <w:szCs w:val="24"/>
                <w:lang w:val="ru-RU"/>
              </w:rPr>
              <w:t>О</w:t>
            </w:r>
            <w:r>
              <w:rPr>
                <w:rFonts w:ascii="Times New Roman" w:hAnsi="Times New Roman" w:cs="Times New Roman"/>
                <w:sz w:val="24"/>
                <w:szCs w:val="24"/>
                <w:lang w:val="ru-RU"/>
              </w:rPr>
              <w:t>К</w:t>
            </w:r>
          </w:p>
        </w:tc>
        <w:tc>
          <w:tcPr>
            <w:tcW w:w="3242" w:type="dxa"/>
          </w:tcPr>
          <w:p w14:paraId="7F434250"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sz w:val="24"/>
                <w:szCs w:val="24"/>
                <w:lang w:val="ru-RU"/>
              </w:rPr>
            </w:pPr>
            <w:r w:rsidRPr="00040E39">
              <w:rPr>
                <w:rFonts w:ascii="Times New Roman" w:hAnsi="Times New Roman" w:cs="Times New Roman"/>
                <w:sz w:val="24"/>
                <w:szCs w:val="24"/>
                <w:lang w:val="ru-RU"/>
              </w:rPr>
              <w:t>Указываются данные справочника "Основания для запроса":</w:t>
            </w:r>
            <w:r w:rsidRPr="00040E39">
              <w:rPr>
                <w:rFonts w:ascii="Times New Roman" w:hAnsi="Times New Roman" w:cs="Times New Roman"/>
                <w:sz w:val="24"/>
                <w:szCs w:val="24"/>
                <w:lang w:val="ru-RU"/>
              </w:rPr>
              <w:br/>
              <w:t>1 - пункт 2 ст. 105.29 НК РФ (пояснения),</w:t>
            </w:r>
            <w:r w:rsidRPr="00040E39">
              <w:rPr>
                <w:rFonts w:ascii="Times New Roman" w:hAnsi="Times New Roman" w:cs="Times New Roman"/>
                <w:sz w:val="24"/>
                <w:szCs w:val="24"/>
                <w:lang w:val="ru-RU"/>
              </w:rPr>
              <w:br/>
              <w:t>2 - пункт 3 ст. 105.29 НК РФ (пояснения),</w:t>
            </w:r>
            <w:r w:rsidRPr="00040E39">
              <w:rPr>
                <w:rFonts w:ascii="Times New Roman" w:hAnsi="Times New Roman" w:cs="Times New Roman"/>
                <w:sz w:val="24"/>
                <w:szCs w:val="24"/>
                <w:lang w:val="ru-RU"/>
              </w:rPr>
              <w:br/>
              <w:t>3 - пункт 3 ст. 105.29 НК РФ (документы)</w:t>
            </w:r>
            <w:r w:rsidRPr="00040E39">
              <w:rPr>
                <w:rFonts w:ascii="Times New Roman" w:hAnsi="Times New Roman" w:cs="Times New Roman"/>
                <w:sz w:val="24"/>
                <w:szCs w:val="24"/>
                <w:lang w:val="ru-RU"/>
              </w:rPr>
              <w:br/>
              <w:t xml:space="preserve">4 - пункт 3 ст. 105.29 НК РФ </w:t>
            </w:r>
            <w:r w:rsidRPr="00040E39">
              <w:rPr>
                <w:rFonts w:ascii="Times New Roman" w:hAnsi="Times New Roman" w:cs="Times New Roman"/>
                <w:sz w:val="24"/>
                <w:szCs w:val="24"/>
                <w:lang w:val="ru-RU"/>
              </w:rPr>
              <w:lastRenderedPageBreak/>
              <w:t>(пояснения и документы)</w:t>
            </w:r>
            <w:r w:rsidRPr="00040E39">
              <w:rPr>
                <w:rFonts w:ascii="Times New Roman" w:hAnsi="Times New Roman" w:cs="Times New Roman"/>
                <w:sz w:val="24"/>
                <w:szCs w:val="24"/>
                <w:lang w:val="ru-RU"/>
              </w:rPr>
              <w:br/>
              <w:t>5 - иное основание (пояснения)</w:t>
            </w:r>
            <w:r w:rsidRPr="00040E39">
              <w:rPr>
                <w:rFonts w:ascii="Times New Roman" w:hAnsi="Times New Roman" w:cs="Times New Roman"/>
                <w:sz w:val="24"/>
                <w:szCs w:val="24"/>
                <w:lang w:val="ru-RU"/>
              </w:rPr>
              <w:br/>
              <w:t>6 - иное основание (документы)</w:t>
            </w:r>
            <w:r w:rsidRPr="00040E39">
              <w:rPr>
                <w:rFonts w:ascii="Times New Roman" w:hAnsi="Times New Roman" w:cs="Times New Roman"/>
                <w:sz w:val="24"/>
                <w:szCs w:val="24"/>
                <w:lang w:val="ru-RU"/>
              </w:rPr>
              <w:br/>
              <w:t xml:space="preserve">7 - иное </w:t>
            </w:r>
            <w:proofErr w:type="gramStart"/>
            <w:r w:rsidRPr="00040E39">
              <w:rPr>
                <w:rFonts w:ascii="Times New Roman" w:hAnsi="Times New Roman" w:cs="Times New Roman"/>
                <w:sz w:val="24"/>
                <w:szCs w:val="24"/>
                <w:lang w:val="ru-RU"/>
              </w:rPr>
              <w:t>основание(</w:t>
            </w:r>
            <w:proofErr w:type="gramEnd"/>
            <w:r w:rsidRPr="00040E39">
              <w:rPr>
                <w:rFonts w:ascii="Times New Roman" w:hAnsi="Times New Roman" w:cs="Times New Roman"/>
                <w:sz w:val="24"/>
                <w:szCs w:val="24"/>
                <w:lang w:val="ru-RU"/>
              </w:rPr>
              <w:t>пояснения и документы)</w:t>
            </w:r>
          </w:p>
        </w:tc>
      </w:tr>
      <w:tr w:rsidR="003D51F9" w:rsidRPr="00C54352" w14:paraId="1170B09F" w14:textId="77777777" w:rsidTr="00B57B5D">
        <w:tc>
          <w:tcPr>
            <w:tcW w:w="2296" w:type="dxa"/>
          </w:tcPr>
          <w:p w14:paraId="7BD9EB15"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040E39">
              <w:rPr>
                <w:rFonts w:ascii="Times New Roman" w:hAnsi="Times New Roman" w:cs="Times New Roman"/>
                <w:color w:val="000000" w:themeColor="text1"/>
                <w:sz w:val="24"/>
                <w:szCs w:val="24"/>
              </w:rPr>
              <w:lastRenderedPageBreak/>
              <w:t>RequestEssence</w:t>
            </w:r>
            <w:proofErr w:type="spellEnd"/>
          </w:p>
        </w:tc>
        <w:tc>
          <w:tcPr>
            <w:tcW w:w="1584" w:type="dxa"/>
          </w:tcPr>
          <w:p w14:paraId="721C819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rPr>
              <w:t>String</w:t>
            </w:r>
          </w:p>
        </w:tc>
        <w:tc>
          <w:tcPr>
            <w:tcW w:w="2223" w:type="dxa"/>
          </w:tcPr>
          <w:p w14:paraId="4AA5169D"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sz w:val="24"/>
                <w:szCs w:val="24"/>
                <w:lang w:val="ru-RU"/>
              </w:rPr>
            </w:pPr>
            <w:r w:rsidRPr="00040E39">
              <w:rPr>
                <w:rFonts w:ascii="Times New Roman" w:hAnsi="Times New Roman" w:cs="Times New Roman"/>
                <w:color w:val="000000" w:themeColor="text1"/>
                <w:sz w:val="24"/>
                <w:szCs w:val="24"/>
                <w:lang w:val="ru-RU"/>
              </w:rPr>
              <w:t>О</w:t>
            </w:r>
          </w:p>
        </w:tc>
        <w:tc>
          <w:tcPr>
            <w:tcW w:w="3242" w:type="dxa"/>
          </w:tcPr>
          <w:p w14:paraId="3A614FE4"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lang w:val="ru-RU"/>
              </w:rPr>
              <w:t>Суть запроса. Указывается текст не более 250 символов.</w:t>
            </w:r>
          </w:p>
          <w:p w14:paraId="4242A2EA"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sz w:val="24"/>
                <w:szCs w:val="24"/>
                <w:lang w:val="ru-RU"/>
              </w:rPr>
            </w:pPr>
            <w:r w:rsidRPr="00040E39">
              <w:rPr>
                <w:rFonts w:ascii="Times New Roman" w:hAnsi="Times New Roman" w:cs="Times New Roman"/>
                <w:color w:val="000000" w:themeColor="text1"/>
                <w:sz w:val="24"/>
                <w:szCs w:val="24"/>
                <w:lang w:val="ru-RU"/>
              </w:rPr>
              <w:t>Выбирается из краткого описания запроса, формируемого при создании запроса в отдельном тестовом поле.</w:t>
            </w:r>
          </w:p>
        </w:tc>
      </w:tr>
      <w:tr w:rsidR="003D51F9" w:rsidRPr="00C54352" w14:paraId="5BF4FD29" w14:textId="77777777" w:rsidTr="00B57B5D">
        <w:tc>
          <w:tcPr>
            <w:tcW w:w="2296" w:type="dxa"/>
          </w:tcPr>
          <w:p w14:paraId="2B346D6C" w14:textId="77777777" w:rsidR="003D51F9" w:rsidRPr="009B465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sidRPr="00040E39">
              <w:rPr>
                <w:rFonts w:ascii="Times New Roman" w:hAnsi="Times New Roman" w:cs="Times New Roman"/>
                <w:color w:val="000000" w:themeColor="text1"/>
                <w:sz w:val="24"/>
                <w:szCs w:val="24"/>
              </w:rPr>
              <w:t>Documen</w:t>
            </w:r>
            <w:r>
              <w:rPr>
                <w:rFonts w:ascii="Times New Roman" w:hAnsi="Times New Roman" w:cs="Times New Roman"/>
                <w:color w:val="000000" w:themeColor="text1"/>
                <w:sz w:val="24"/>
                <w:szCs w:val="24"/>
              </w:rPr>
              <w:t>tCode</w:t>
            </w:r>
            <w:proofErr w:type="spellEnd"/>
          </w:p>
        </w:tc>
        <w:tc>
          <w:tcPr>
            <w:tcW w:w="1584" w:type="dxa"/>
          </w:tcPr>
          <w:p w14:paraId="1556A1C7"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040E39">
              <w:rPr>
                <w:rFonts w:ascii="Times New Roman" w:hAnsi="Times New Roman" w:cs="Times New Roman"/>
                <w:color w:val="000000" w:themeColor="text1"/>
                <w:sz w:val="24"/>
                <w:szCs w:val="24"/>
              </w:rPr>
              <w:t>String</w:t>
            </w:r>
          </w:p>
        </w:tc>
        <w:tc>
          <w:tcPr>
            <w:tcW w:w="2223" w:type="dxa"/>
          </w:tcPr>
          <w:p w14:paraId="37890518"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color w:val="000000" w:themeColor="text1"/>
                <w:sz w:val="24"/>
                <w:szCs w:val="24"/>
                <w:lang w:val="ru-RU"/>
              </w:rPr>
              <w:t>О</w:t>
            </w:r>
          </w:p>
        </w:tc>
        <w:tc>
          <w:tcPr>
            <w:tcW w:w="3242" w:type="dxa"/>
          </w:tcPr>
          <w:p w14:paraId="1E952D3B" w14:textId="77777777" w:rsidR="003D51F9" w:rsidRPr="00040E3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040E39">
              <w:rPr>
                <w:rFonts w:ascii="Times New Roman" w:hAnsi="Times New Roman" w:cs="Times New Roman"/>
                <w:sz w:val="24"/>
                <w:szCs w:val="24"/>
                <w:lang w:val="ru-RU"/>
              </w:rPr>
              <w:t>Ука</w:t>
            </w:r>
            <w:r>
              <w:rPr>
                <w:rFonts w:ascii="Times New Roman" w:hAnsi="Times New Roman" w:cs="Times New Roman"/>
                <w:sz w:val="24"/>
                <w:szCs w:val="24"/>
                <w:lang w:val="ru-RU"/>
              </w:rPr>
              <w:t>зывается наименование документа.</w:t>
            </w:r>
          </w:p>
        </w:tc>
      </w:tr>
    </w:tbl>
    <w:p w14:paraId="60A0E7BB" w14:textId="77777777" w:rsidR="003D51F9" w:rsidRDefault="003D51F9" w:rsidP="003D51F9">
      <w:pPr>
        <w:pStyle w:val="RSNormal"/>
      </w:pPr>
    </w:p>
    <w:p w14:paraId="17E6E8F9"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color w:val="000000" w:themeColor="text1"/>
          <w:szCs w:val="24"/>
        </w:rPr>
        <w:t>RegisterRequest</w:t>
      </w:r>
      <w:r>
        <w:rPr>
          <w:color w:val="000000" w:themeColor="text1"/>
          <w:szCs w:val="24"/>
          <w:lang w:val="en-US"/>
        </w:rPr>
        <w:t>ToPublish</w:t>
      </w:r>
      <w:r>
        <w:rPr>
          <w:color w:val="000000" w:themeColor="text1"/>
          <w:szCs w:val="24"/>
        </w:rPr>
        <w:t>SourceDoc</w:t>
      </w:r>
      <w:r>
        <w:rPr>
          <w:color w:val="000000" w:themeColor="text1"/>
          <w:szCs w:val="24"/>
          <w:lang w:val="en-US"/>
        </w:rPr>
        <w:t>ResponseType</w:t>
      </w:r>
      <w:proofErr w:type="spellEnd"/>
      <w:r w:rsidRPr="007367B4">
        <w:rPr>
          <w:lang w:val="ru-RU"/>
        </w:rPr>
        <w:t>:</w:t>
      </w:r>
    </w:p>
    <w:tbl>
      <w:tblPr>
        <w:tblStyle w:val="aa"/>
        <w:tblW w:w="0" w:type="auto"/>
        <w:tblLook w:val="04A0" w:firstRow="1" w:lastRow="0" w:firstColumn="1" w:lastColumn="0" w:noHBand="0" w:noVBand="1"/>
      </w:tblPr>
      <w:tblGrid>
        <w:gridCol w:w="1317"/>
        <w:gridCol w:w="1316"/>
        <w:gridCol w:w="1831"/>
        <w:gridCol w:w="4881"/>
      </w:tblGrid>
      <w:tr w:rsidR="003D51F9" w:rsidRPr="00C54352" w14:paraId="0C7E699C" w14:textId="77777777" w:rsidTr="00B57B5D">
        <w:tc>
          <w:tcPr>
            <w:tcW w:w="1317" w:type="dxa"/>
            <w:shd w:val="clear" w:color="auto" w:fill="D0CECE" w:themeFill="background2" w:themeFillShade="E6"/>
          </w:tcPr>
          <w:p w14:paraId="10844B7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16" w:type="dxa"/>
            <w:shd w:val="clear" w:color="auto" w:fill="D0CECE" w:themeFill="background2" w:themeFillShade="E6"/>
          </w:tcPr>
          <w:p w14:paraId="3E50A24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65" w:type="dxa"/>
            <w:shd w:val="clear" w:color="auto" w:fill="D0CECE" w:themeFill="background2" w:themeFillShade="E6"/>
          </w:tcPr>
          <w:p w14:paraId="366E232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247" w:type="dxa"/>
            <w:shd w:val="clear" w:color="auto" w:fill="D0CECE" w:themeFill="background2" w:themeFillShade="E6"/>
          </w:tcPr>
          <w:p w14:paraId="3A488E0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622B8585" w14:textId="77777777" w:rsidTr="00B57B5D">
        <w:tc>
          <w:tcPr>
            <w:tcW w:w="1317" w:type="dxa"/>
          </w:tcPr>
          <w:p w14:paraId="68A633D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316" w:type="dxa"/>
          </w:tcPr>
          <w:p w14:paraId="4B1F21A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2465" w:type="dxa"/>
          </w:tcPr>
          <w:p w14:paraId="045B1B7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47" w:type="dxa"/>
          </w:tcPr>
          <w:p w14:paraId="3639CAF2" w14:textId="77777777" w:rsidR="003D51F9" w:rsidRPr="000B7A7E"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1C457D">
              <w:rPr>
                <w:rFonts w:ascii="Times New Roman" w:hAnsi="Times New Roman" w:cs="Times New Roman"/>
                <w:color w:val="000000" w:themeColor="text1"/>
                <w:sz w:val="24"/>
                <w:szCs w:val="24"/>
                <w:lang w:val="ru-RU"/>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sidRPr="000B7A7E">
              <w:rPr>
                <w:rFonts w:ascii="Times New Roman" w:hAnsi="Times New Roman" w:cs="Times New Roman"/>
                <w:color w:val="000000" w:themeColor="text1"/>
                <w:sz w:val="24"/>
                <w:szCs w:val="24"/>
                <w:lang w:val="ru-RU"/>
              </w:rPr>
              <w:t>RegisterRequestToPublishSourceDocRequestType</w:t>
            </w:r>
            <w:proofErr w:type="spellEnd"/>
          </w:p>
        </w:tc>
      </w:tr>
      <w:tr w:rsidR="003D51F9" w:rsidRPr="00C54352" w14:paraId="4E63167A" w14:textId="77777777" w:rsidTr="00B57B5D">
        <w:tc>
          <w:tcPr>
            <w:tcW w:w="1317" w:type="dxa"/>
          </w:tcPr>
          <w:p w14:paraId="3AAE36D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316" w:type="dxa"/>
          </w:tcPr>
          <w:p w14:paraId="487A31F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2465" w:type="dxa"/>
          </w:tcPr>
          <w:p w14:paraId="12DCA1F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47" w:type="dxa"/>
          </w:tcPr>
          <w:p w14:paraId="353F09A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4A621DFC"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31253A51" w14:textId="77777777" w:rsidR="003D51F9" w:rsidRPr="007367B4" w:rsidRDefault="003D51F9" w:rsidP="003D51F9">
      <w:pPr>
        <w:pStyle w:val="12"/>
        <w:spacing w:before="3"/>
        <w:ind w:right="-41"/>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180"/>
        <w:gridCol w:w="1784"/>
        <w:gridCol w:w="2168"/>
        <w:gridCol w:w="3213"/>
      </w:tblGrid>
      <w:tr w:rsidR="003D51F9" w:rsidRPr="00C54352" w14:paraId="07C32D2B" w14:textId="77777777" w:rsidTr="00B57B5D">
        <w:tc>
          <w:tcPr>
            <w:tcW w:w="2180" w:type="dxa"/>
            <w:shd w:val="clear" w:color="auto" w:fill="D0CECE" w:themeFill="background2" w:themeFillShade="E6"/>
          </w:tcPr>
          <w:p w14:paraId="7C3B133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84" w:type="dxa"/>
            <w:shd w:val="clear" w:color="auto" w:fill="D0CECE" w:themeFill="background2" w:themeFillShade="E6"/>
          </w:tcPr>
          <w:p w14:paraId="015DCE8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68" w:type="dxa"/>
            <w:shd w:val="clear" w:color="auto" w:fill="D0CECE" w:themeFill="background2" w:themeFillShade="E6"/>
          </w:tcPr>
          <w:p w14:paraId="06C8A98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13" w:type="dxa"/>
            <w:shd w:val="clear" w:color="auto" w:fill="D0CECE" w:themeFill="background2" w:themeFillShade="E6"/>
          </w:tcPr>
          <w:p w14:paraId="5B1D228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4B23B4D2" w14:textId="77777777" w:rsidTr="00B57B5D">
        <w:tc>
          <w:tcPr>
            <w:tcW w:w="2180" w:type="dxa"/>
          </w:tcPr>
          <w:p w14:paraId="65A86D6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784" w:type="dxa"/>
          </w:tcPr>
          <w:p w14:paraId="0979539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168" w:type="dxa"/>
          </w:tcPr>
          <w:p w14:paraId="0E88C5E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301C5CD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2E9EA0DE" w14:textId="77777777" w:rsidTr="00B57B5D">
        <w:tc>
          <w:tcPr>
            <w:tcW w:w="2180" w:type="dxa"/>
          </w:tcPr>
          <w:p w14:paraId="33DCC60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784" w:type="dxa"/>
          </w:tcPr>
          <w:p w14:paraId="37A5463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168" w:type="dxa"/>
          </w:tcPr>
          <w:p w14:paraId="5A849A9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2C2BFD3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168E35B9" w14:textId="77777777" w:rsidR="003D51F9" w:rsidRPr="00951ABE" w:rsidRDefault="003D51F9" w:rsidP="003D51F9">
      <w:pPr>
        <w:pStyle w:val="RSNormal"/>
      </w:pPr>
    </w:p>
    <w:p w14:paraId="68AFC236" w14:textId="77777777" w:rsidR="003D51F9" w:rsidRDefault="003D51F9" w:rsidP="003D51F9">
      <w:pPr>
        <w:pStyle w:val="3"/>
        <w:rPr>
          <w:lang w:val="en-US"/>
        </w:rPr>
      </w:pPr>
      <w:bookmarkStart w:id="70" w:name="_Метод_getDatamartVersions"/>
      <w:bookmarkStart w:id="71" w:name="_Метод_RegisterRequestForSourceDocs"/>
      <w:bookmarkStart w:id="72" w:name="_Toc72945877"/>
      <w:bookmarkStart w:id="73" w:name="_Toc73101631"/>
      <w:bookmarkStart w:id="74" w:name="_Toc78884227"/>
      <w:bookmarkEnd w:id="70"/>
      <w:bookmarkEnd w:id="71"/>
      <w:r>
        <w:rPr>
          <w:lang w:val="ru-RU"/>
        </w:rPr>
        <w:t xml:space="preserve">Метод </w:t>
      </w:r>
      <w:r>
        <w:rPr>
          <w:lang w:val="en-US"/>
        </w:rPr>
        <w:t>RegisterAvailableFile</w:t>
      </w:r>
      <w:bookmarkEnd w:id="72"/>
      <w:bookmarkEnd w:id="73"/>
      <w:bookmarkEnd w:id="74"/>
    </w:p>
    <w:p w14:paraId="39BA80D0" w14:textId="77777777" w:rsidR="003D51F9" w:rsidRPr="004D6599" w:rsidRDefault="003D51F9" w:rsidP="003D51F9">
      <w:pPr>
        <w:pStyle w:val="RSNormal"/>
        <w:rPr>
          <w:lang w:val="ru-RU"/>
        </w:rPr>
      </w:pPr>
      <w:r>
        <w:rPr>
          <w:lang w:val="ru-RU"/>
        </w:rPr>
        <w:t>Вызывается</w:t>
      </w:r>
      <w:r w:rsidRPr="004D6599">
        <w:rPr>
          <w:lang w:val="ru-RU"/>
        </w:rPr>
        <w:t xml:space="preserve"> </w:t>
      </w:r>
      <w:r>
        <w:rPr>
          <w:lang w:val="ru-RU"/>
        </w:rPr>
        <w:t>Системой</w:t>
      </w:r>
      <w:r w:rsidRPr="004D6599">
        <w:rPr>
          <w:lang w:val="ru-RU"/>
        </w:rPr>
        <w:t xml:space="preserve"> </w:t>
      </w:r>
      <w:r>
        <w:rPr>
          <w:lang w:val="ru-RU"/>
        </w:rPr>
        <w:t>для</w:t>
      </w:r>
      <w:r w:rsidRPr="004D6599">
        <w:rPr>
          <w:lang w:val="ru-RU"/>
        </w:rPr>
        <w:t xml:space="preserve"> </w:t>
      </w:r>
      <w:r>
        <w:rPr>
          <w:lang w:val="ru-RU"/>
        </w:rPr>
        <w:t>информирования</w:t>
      </w:r>
      <w:r w:rsidRPr="004D6599">
        <w:rPr>
          <w:lang w:val="ru-RU"/>
        </w:rPr>
        <w:t xml:space="preserve"> </w:t>
      </w:r>
      <w:r>
        <w:rPr>
          <w:lang w:val="ru-RU"/>
        </w:rPr>
        <w:t>ИС</w:t>
      </w:r>
      <w:r w:rsidRPr="004D6599">
        <w:rPr>
          <w:lang w:val="ru-RU"/>
        </w:rPr>
        <w:t xml:space="preserve"> </w:t>
      </w:r>
      <w:r>
        <w:rPr>
          <w:lang w:val="ru-RU"/>
        </w:rPr>
        <w:t>НП</w:t>
      </w:r>
      <w:r w:rsidRPr="004D6599">
        <w:rPr>
          <w:lang w:val="ru-RU"/>
        </w:rPr>
        <w:t xml:space="preserve"> </w:t>
      </w:r>
      <w:r>
        <w:rPr>
          <w:lang w:val="ru-RU"/>
        </w:rPr>
        <w:t>о</w:t>
      </w:r>
      <w:r w:rsidRPr="004D6599">
        <w:rPr>
          <w:lang w:val="ru-RU"/>
        </w:rPr>
        <w:t xml:space="preserve"> </w:t>
      </w:r>
      <w:r>
        <w:rPr>
          <w:lang w:val="ru-RU"/>
        </w:rPr>
        <w:t>размещении</w:t>
      </w:r>
      <w:r w:rsidRPr="004D6599">
        <w:rPr>
          <w:lang w:val="ru-RU"/>
        </w:rPr>
        <w:t xml:space="preserve"> </w:t>
      </w:r>
      <w:r>
        <w:rPr>
          <w:lang w:val="ru-RU"/>
        </w:rPr>
        <w:t>файла</w:t>
      </w:r>
      <w:r w:rsidRPr="004D6599">
        <w:rPr>
          <w:lang w:val="ru-RU"/>
        </w:rPr>
        <w:t xml:space="preserve"> </w:t>
      </w:r>
      <w:r>
        <w:rPr>
          <w:lang w:val="ru-RU"/>
        </w:rPr>
        <w:t>на</w:t>
      </w:r>
      <w:r w:rsidRPr="004D6599">
        <w:rPr>
          <w:lang w:val="ru-RU"/>
        </w:rPr>
        <w:t xml:space="preserve"> </w:t>
      </w:r>
      <w:r>
        <w:rPr>
          <w:lang w:val="ru-RU"/>
        </w:rPr>
        <w:t>ресурсе</w:t>
      </w:r>
      <w:r w:rsidRPr="004D6599">
        <w:rPr>
          <w:lang w:val="ru-RU"/>
        </w:rPr>
        <w:t xml:space="preserve"> </w:t>
      </w:r>
      <w:r>
        <w:rPr>
          <w:lang w:val="ru-RU"/>
        </w:rPr>
        <w:t>Системы</w:t>
      </w:r>
      <w:r w:rsidRPr="004D6599">
        <w:rPr>
          <w:lang w:val="ru-RU"/>
        </w:rPr>
        <w:t>.</w:t>
      </w:r>
    </w:p>
    <w:p w14:paraId="42EC7451" w14:textId="77777777" w:rsidR="003D51F9" w:rsidRDefault="003D51F9" w:rsidP="003D51F9">
      <w:pPr>
        <w:pStyle w:val="RSNormal"/>
        <w:rPr>
          <w:lang w:val="ru-RU"/>
        </w:rPr>
      </w:pPr>
      <w:r>
        <w:rPr>
          <w:lang w:val="ru-RU"/>
        </w:rPr>
        <w:t xml:space="preserve">Запрос передается в структуре </w:t>
      </w:r>
      <w:proofErr w:type="spellStart"/>
      <w:r>
        <w:rPr>
          <w:lang w:val="en-US"/>
        </w:rPr>
        <w:t>RegisterAvailableFileRequestType</w:t>
      </w:r>
      <w:proofErr w:type="spellEnd"/>
      <w:r w:rsidRPr="00A9543A">
        <w:rPr>
          <w:lang w:val="ru-RU"/>
        </w:rPr>
        <w:t>:</w:t>
      </w:r>
    </w:p>
    <w:tbl>
      <w:tblPr>
        <w:tblStyle w:val="aa"/>
        <w:tblW w:w="0" w:type="auto"/>
        <w:tblLook w:val="04A0" w:firstRow="1" w:lastRow="0" w:firstColumn="1" w:lastColumn="0" w:noHBand="0" w:noVBand="1"/>
      </w:tblPr>
      <w:tblGrid>
        <w:gridCol w:w="2263"/>
        <w:gridCol w:w="1701"/>
        <w:gridCol w:w="2157"/>
        <w:gridCol w:w="3224"/>
      </w:tblGrid>
      <w:tr w:rsidR="003D51F9" w:rsidRPr="00C54352" w14:paraId="5C3982B1" w14:textId="77777777" w:rsidTr="00B57B5D">
        <w:tc>
          <w:tcPr>
            <w:tcW w:w="2263" w:type="dxa"/>
            <w:shd w:val="clear" w:color="auto" w:fill="D0CECE" w:themeFill="background2" w:themeFillShade="E6"/>
          </w:tcPr>
          <w:p w14:paraId="04372F9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01" w:type="dxa"/>
            <w:shd w:val="clear" w:color="auto" w:fill="D0CECE" w:themeFill="background2" w:themeFillShade="E6"/>
          </w:tcPr>
          <w:p w14:paraId="542906A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57" w:type="dxa"/>
            <w:shd w:val="clear" w:color="auto" w:fill="D0CECE" w:themeFill="background2" w:themeFillShade="E6"/>
          </w:tcPr>
          <w:p w14:paraId="44F1E06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24" w:type="dxa"/>
            <w:shd w:val="clear" w:color="auto" w:fill="D0CECE" w:themeFill="background2" w:themeFillShade="E6"/>
          </w:tcPr>
          <w:p w14:paraId="0E39D8A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EB381AF" w14:textId="77777777" w:rsidTr="00B57B5D">
        <w:tc>
          <w:tcPr>
            <w:tcW w:w="2263" w:type="dxa"/>
          </w:tcPr>
          <w:p w14:paraId="25579C17"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701" w:type="dxa"/>
          </w:tcPr>
          <w:p w14:paraId="2D0BE564"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157" w:type="dxa"/>
          </w:tcPr>
          <w:p w14:paraId="3C6BE84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12BB839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r w:rsidR="003D51F9" w:rsidRPr="00C54352" w14:paraId="5048BC9D" w14:textId="77777777" w:rsidTr="00B57B5D">
        <w:tc>
          <w:tcPr>
            <w:tcW w:w="2263" w:type="dxa"/>
          </w:tcPr>
          <w:p w14:paraId="0782E3E7"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701" w:type="dxa"/>
          </w:tcPr>
          <w:p w14:paraId="436DD9C7"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157" w:type="dxa"/>
          </w:tcPr>
          <w:p w14:paraId="68487E5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40246BCF"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1178B9C4"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5F7B48CD" w14:textId="77777777" w:rsidR="003D51F9" w:rsidRDefault="003D51F9" w:rsidP="003D51F9">
      <w:pPr>
        <w:pStyle w:val="12"/>
        <w:spacing w:before="3"/>
        <w:ind w:right="-41"/>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179"/>
        <w:gridCol w:w="1785"/>
        <w:gridCol w:w="2159"/>
        <w:gridCol w:w="3222"/>
      </w:tblGrid>
      <w:tr w:rsidR="003D51F9" w:rsidRPr="00C54352" w14:paraId="6F6304D6" w14:textId="77777777" w:rsidTr="00B57B5D">
        <w:trPr>
          <w:tblHeader/>
        </w:trPr>
        <w:tc>
          <w:tcPr>
            <w:tcW w:w="2179" w:type="dxa"/>
            <w:shd w:val="clear" w:color="auto" w:fill="D0CECE" w:themeFill="background2" w:themeFillShade="E6"/>
          </w:tcPr>
          <w:p w14:paraId="17A4CDF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85" w:type="dxa"/>
            <w:shd w:val="clear" w:color="auto" w:fill="D0CECE" w:themeFill="background2" w:themeFillShade="E6"/>
          </w:tcPr>
          <w:p w14:paraId="287D7ED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59" w:type="dxa"/>
            <w:shd w:val="clear" w:color="auto" w:fill="D0CECE" w:themeFill="background2" w:themeFillShade="E6"/>
          </w:tcPr>
          <w:p w14:paraId="7178450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22" w:type="dxa"/>
            <w:shd w:val="clear" w:color="auto" w:fill="D0CECE" w:themeFill="background2" w:themeFillShade="E6"/>
          </w:tcPr>
          <w:p w14:paraId="2DFD744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5FF53896" w14:textId="77777777" w:rsidTr="00B57B5D">
        <w:tc>
          <w:tcPr>
            <w:tcW w:w="2179" w:type="dxa"/>
          </w:tcPr>
          <w:p w14:paraId="44BD6A4C" w14:textId="77777777" w:rsidR="003D51F9" w:rsidRPr="00653CE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FileName</w:t>
            </w:r>
            <w:proofErr w:type="spellEnd"/>
          </w:p>
        </w:tc>
        <w:tc>
          <w:tcPr>
            <w:tcW w:w="1785" w:type="dxa"/>
          </w:tcPr>
          <w:p w14:paraId="31A3B675"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A9543A">
              <w:rPr>
                <w:rFonts w:ascii="Times New Roman" w:hAnsi="Times New Roman" w:cs="Times New Roman"/>
                <w:color w:val="000000" w:themeColor="text1"/>
                <w:sz w:val="24"/>
                <w:szCs w:val="24"/>
              </w:rPr>
              <w:t>tring</w:t>
            </w:r>
          </w:p>
        </w:tc>
        <w:tc>
          <w:tcPr>
            <w:tcW w:w="2159" w:type="dxa"/>
          </w:tcPr>
          <w:p w14:paraId="709B7FF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2" w:type="dxa"/>
          </w:tcPr>
          <w:p w14:paraId="1889224A" w14:textId="77777777" w:rsidR="003D51F9" w:rsidRPr="000915C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Имя загруженного файла</w:t>
            </w:r>
          </w:p>
        </w:tc>
      </w:tr>
      <w:tr w:rsidR="003D51F9" w:rsidRPr="00C54352" w14:paraId="2864BEFE" w14:textId="77777777" w:rsidTr="00B57B5D">
        <w:tc>
          <w:tcPr>
            <w:tcW w:w="2179" w:type="dxa"/>
          </w:tcPr>
          <w:p w14:paraId="5D88CC2D"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CheckSum</w:t>
            </w:r>
            <w:proofErr w:type="spellEnd"/>
          </w:p>
        </w:tc>
        <w:tc>
          <w:tcPr>
            <w:tcW w:w="1785" w:type="dxa"/>
          </w:tcPr>
          <w:p w14:paraId="640DB396"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159" w:type="dxa"/>
          </w:tcPr>
          <w:p w14:paraId="7CAF6824"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2" w:type="dxa"/>
          </w:tcPr>
          <w:p w14:paraId="703B276F"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MD</w:t>
            </w:r>
            <w:r w:rsidRPr="00672466">
              <w:rPr>
                <w:rFonts w:ascii="Times New Roman" w:hAnsi="Times New Roman" w:cs="Times New Roman"/>
                <w:color w:val="000000" w:themeColor="text1"/>
                <w:sz w:val="24"/>
                <w:szCs w:val="24"/>
                <w:lang w:val="ru-RU"/>
              </w:rPr>
              <w:t xml:space="preserve">5 </w:t>
            </w:r>
            <w:r>
              <w:rPr>
                <w:rFonts w:ascii="Times New Roman" w:hAnsi="Times New Roman" w:cs="Times New Roman"/>
                <w:color w:val="000000" w:themeColor="text1"/>
                <w:sz w:val="24"/>
                <w:szCs w:val="24"/>
                <w:lang w:val="ru-RU"/>
              </w:rPr>
              <w:t>контрольная сумма файла для проверки целостности файла при получении</w:t>
            </w:r>
          </w:p>
        </w:tc>
      </w:tr>
    </w:tbl>
    <w:p w14:paraId="3BFFDEE1" w14:textId="77777777" w:rsidR="003D51F9" w:rsidRDefault="003D51F9" w:rsidP="003D51F9">
      <w:pPr>
        <w:pStyle w:val="RSNormal"/>
        <w:rPr>
          <w:lang w:val="ru-RU"/>
        </w:rPr>
      </w:pPr>
    </w:p>
    <w:p w14:paraId="621637F3"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lang w:val="en-US"/>
        </w:rPr>
        <w:t>RegisterAvailableFile</w:t>
      </w:r>
      <w:r>
        <w:rPr>
          <w:color w:val="000000" w:themeColor="text1"/>
          <w:szCs w:val="24"/>
          <w:lang w:val="en-US"/>
        </w:rPr>
        <w:t>ResponseType</w:t>
      </w:r>
      <w:proofErr w:type="spellEnd"/>
      <w:r w:rsidRPr="007367B4">
        <w:rPr>
          <w:lang w:val="ru-RU"/>
        </w:rPr>
        <w:t>:</w:t>
      </w:r>
    </w:p>
    <w:tbl>
      <w:tblPr>
        <w:tblStyle w:val="aa"/>
        <w:tblW w:w="9351" w:type="dxa"/>
        <w:tblLook w:val="04A0" w:firstRow="1" w:lastRow="0" w:firstColumn="1" w:lastColumn="0" w:noHBand="0" w:noVBand="1"/>
      </w:tblPr>
      <w:tblGrid>
        <w:gridCol w:w="2263"/>
        <w:gridCol w:w="1476"/>
        <w:gridCol w:w="1910"/>
        <w:gridCol w:w="3702"/>
      </w:tblGrid>
      <w:tr w:rsidR="003D51F9" w:rsidRPr="00C54352" w14:paraId="4155678D" w14:textId="77777777" w:rsidTr="00B57B5D">
        <w:trPr>
          <w:tblHeader/>
        </w:trPr>
        <w:tc>
          <w:tcPr>
            <w:tcW w:w="2263" w:type="dxa"/>
            <w:shd w:val="clear" w:color="auto" w:fill="D0CECE" w:themeFill="background2" w:themeFillShade="E6"/>
          </w:tcPr>
          <w:p w14:paraId="096D59C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76" w:type="dxa"/>
            <w:shd w:val="clear" w:color="auto" w:fill="D0CECE" w:themeFill="background2" w:themeFillShade="E6"/>
          </w:tcPr>
          <w:p w14:paraId="431A858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910" w:type="dxa"/>
            <w:shd w:val="clear" w:color="auto" w:fill="D0CECE" w:themeFill="background2" w:themeFillShade="E6"/>
          </w:tcPr>
          <w:p w14:paraId="6B81828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702" w:type="dxa"/>
            <w:shd w:val="clear" w:color="auto" w:fill="D0CECE" w:themeFill="background2" w:themeFillShade="E6"/>
          </w:tcPr>
          <w:p w14:paraId="62786F5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E624F92" w14:textId="77777777" w:rsidTr="00B57B5D">
        <w:tc>
          <w:tcPr>
            <w:tcW w:w="2263" w:type="dxa"/>
          </w:tcPr>
          <w:p w14:paraId="0472767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476" w:type="dxa"/>
          </w:tcPr>
          <w:p w14:paraId="3637C92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1910" w:type="dxa"/>
          </w:tcPr>
          <w:p w14:paraId="152D157F" w14:textId="77777777" w:rsidR="003D51F9" w:rsidRPr="004D793B"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702" w:type="dxa"/>
          </w:tcPr>
          <w:p w14:paraId="7D9E5651"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3D1CF2">
              <w:rPr>
                <w:rFonts w:ascii="Times New Roman" w:hAnsi="Times New Roman" w:cs="Times New Roman"/>
                <w:color w:val="000000" w:themeColor="text1"/>
                <w:sz w:val="24"/>
                <w:szCs w:val="24"/>
                <w:lang w:val="ru-RU"/>
              </w:rPr>
              <w:t>TicketId</w:t>
            </w:r>
            <w:proofErr w:type="spellEnd"/>
            <w:r w:rsidRPr="003D1CF2">
              <w:rPr>
                <w:rFonts w:ascii="Times New Roman" w:hAnsi="Times New Roman" w:cs="Times New Roman"/>
                <w:color w:val="000000" w:themeColor="text1"/>
                <w:sz w:val="24"/>
                <w:szCs w:val="24"/>
                <w:lang w:val="ru-RU"/>
              </w:rPr>
              <w:t xml:space="preserve"> структуры </w:t>
            </w:r>
            <w:proofErr w:type="spellStart"/>
            <w:r w:rsidRPr="003D1CF2">
              <w:rPr>
                <w:rFonts w:ascii="Times New Roman" w:hAnsi="Times New Roman" w:cs="Times New Roman"/>
                <w:sz w:val="24"/>
                <w:szCs w:val="24"/>
              </w:rPr>
              <w:t>RegisterAvailableFile</w:t>
            </w:r>
            <w:r w:rsidRPr="003D1CF2">
              <w:rPr>
                <w:rFonts w:ascii="Times New Roman" w:hAnsi="Times New Roman" w:cs="Times New Roman"/>
                <w:color w:val="000000" w:themeColor="text1"/>
                <w:sz w:val="24"/>
                <w:szCs w:val="24"/>
                <w:lang w:val="ru-RU"/>
              </w:rPr>
              <w:t>RequestType</w:t>
            </w:r>
            <w:proofErr w:type="spellEnd"/>
          </w:p>
        </w:tc>
      </w:tr>
      <w:tr w:rsidR="003D51F9" w:rsidRPr="00C54352" w14:paraId="7F8D4556" w14:textId="77777777" w:rsidTr="00B57B5D">
        <w:tc>
          <w:tcPr>
            <w:tcW w:w="2263" w:type="dxa"/>
          </w:tcPr>
          <w:p w14:paraId="5C936E7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476" w:type="dxa"/>
          </w:tcPr>
          <w:p w14:paraId="1F02216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1910" w:type="dxa"/>
          </w:tcPr>
          <w:p w14:paraId="2FC73EA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702" w:type="dxa"/>
          </w:tcPr>
          <w:p w14:paraId="09BBAA9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69AA018E"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3A0A949B" w14:textId="77777777" w:rsidR="003D51F9" w:rsidRPr="007367B4" w:rsidRDefault="003D51F9" w:rsidP="003D51F9">
      <w:pPr>
        <w:pStyle w:val="12"/>
        <w:spacing w:before="3"/>
        <w:ind w:right="-41"/>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240"/>
        <w:gridCol w:w="1441"/>
        <w:gridCol w:w="2493"/>
        <w:gridCol w:w="3171"/>
      </w:tblGrid>
      <w:tr w:rsidR="003D51F9" w:rsidRPr="00C54352" w14:paraId="1F3E6839" w14:textId="77777777" w:rsidTr="00B57B5D">
        <w:tc>
          <w:tcPr>
            <w:tcW w:w="2240" w:type="dxa"/>
            <w:shd w:val="clear" w:color="auto" w:fill="D0CECE" w:themeFill="background2" w:themeFillShade="E6"/>
          </w:tcPr>
          <w:p w14:paraId="42F3C6F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41" w:type="dxa"/>
            <w:shd w:val="clear" w:color="auto" w:fill="D0CECE" w:themeFill="background2" w:themeFillShade="E6"/>
          </w:tcPr>
          <w:p w14:paraId="1D25B91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93" w:type="dxa"/>
            <w:shd w:val="clear" w:color="auto" w:fill="D0CECE" w:themeFill="background2" w:themeFillShade="E6"/>
          </w:tcPr>
          <w:p w14:paraId="4B3A97B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71" w:type="dxa"/>
            <w:shd w:val="clear" w:color="auto" w:fill="D0CECE" w:themeFill="background2" w:themeFillShade="E6"/>
          </w:tcPr>
          <w:p w14:paraId="21DC65E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7009865C" w14:textId="77777777" w:rsidTr="00B57B5D">
        <w:tc>
          <w:tcPr>
            <w:tcW w:w="2240" w:type="dxa"/>
          </w:tcPr>
          <w:p w14:paraId="38311E9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41" w:type="dxa"/>
          </w:tcPr>
          <w:p w14:paraId="4F70209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493" w:type="dxa"/>
          </w:tcPr>
          <w:p w14:paraId="1B9EF32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71" w:type="dxa"/>
          </w:tcPr>
          <w:p w14:paraId="3BE2349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41E5A49C" w14:textId="77777777" w:rsidTr="00B57B5D">
        <w:tc>
          <w:tcPr>
            <w:tcW w:w="2240" w:type="dxa"/>
          </w:tcPr>
          <w:p w14:paraId="3874660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41" w:type="dxa"/>
          </w:tcPr>
          <w:p w14:paraId="647A853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493" w:type="dxa"/>
          </w:tcPr>
          <w:p w14:paraId="4B54653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71" w:type="dxa"/>
          </w:tcPr>
          <w:p w14:paraId="7FBAF21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21E8C91E" w14:textId="77777777" w:rsidR="003D51F9" w:rsidRDefault="003D51F9" w:rsidP="003D51F9">
      <w:pPr>
        <w:pStyle w:val="RSNormal"/>
        <w:rPr>
          <w:lang w:val="ru-RU"/>
        </w:rPr>
      </w:pPr>
    </w:p>
    <w:p w14:paraId="45E6C6EC" w14:textId="77777777" w:rsidR="00EB3369" w:rsidRPr="00D11652" w:rsidRDefault="00EB3369" w:rsidP="00EB3369">
      <w:pPr>
        <w:pStyle w:val="3"/>
        <w:rPr>
          <w:lang w:val="ru-RU"/>
        </w:rPr>
      </w:pPr>
      <w:bookmarkStart w:id="75" w:name="_Метод_AcceptConfirmOnUploadComplete"/>
      <w:bookmarkStart w:id="76" w:name="_Метод_GetDatamartRequestsToPublishD"/>
      <w:bookmarkStart w:id="77" w:name="_Toc72945878"/>
      <w:bookmarkStart w:id="78" w:name="_Toc73101632"/>
      <w:bookmarkStart w:id="79" w:name="_Toc74049152"/>
      <w:bookmarkStart w:id="80" w:name="_Toc78884228"/>
      <w:bookmarkStart w:id="81" w:name="_Toc72945879"/>
      <w:bookmarkStart w:id="82" w:name="_Toc73101633"/>
      <w:bookmarkEnd w:id="75"/>
      <w:bookmarkEnd w:id="76"/>
      <w:r>
        <w:rPr>
          <w:lang w:val="ru-RU"/>
        </w:rPr>
        <w:t xml:space="preserve">Метод </w:t>
      </w:r>
      <w:r>
        <w:rPr>
          <w:lang w:val="en-US"/>
        </w:rPr>
        <w:t>UpdateFileProcessingStatus</w:t>
      </w:r>
      <w:bookmarkEnd w:id="77"/>
      <w:bookmarkEnd w:id="78"/>
      <w:bookmarkEnd w:id="79"/>
      <w:bookmarkEnd w:id="80"/>
    </w:p>
    <w:p w14:paraId="416A22BA" w14:textId="77777777" w:rsidR="00EB3369" w:rsidRDefault="00EB3369" w:rsidP="00EB3369">
      <w:pPr>
        <w:pStyle w:val="RSNormal"/>
        <w:rPr>
          <w:lang w:val="ru-RU"/>
        </w:rPr>
      </w:pPr>
      <w:r>
        <w:rPr>
          <w:lang w:val="ru-RU"/>
        </w:rPr>
        <w:t>Вызывается Системой для информирования ИС НП о статусе обработки поступившего файла. Данный метод предназначен для технического взаимодействия.</w:t>
      </w:r>
    </w:p>
    <w:p w14:paraId="1FC30EFE" w14:textId="77777777" w:rsidR="00EB3369" w:rsidRPr="00200D00" w:rsidRDefault="00EB3369" w:rsidP="00EB3369">
      <w:pPr>
        <w:pStyle w:val="RSNormal"/>
        <w:rPr>
          <w:lang w:val="ru-RU"/>
        </w:rPr>
      </w:pPr>
      <w:r>
        <w:rPr>
          <w:lang w:val="ru-RU"/>
        </w:rPr>
        <w:t>Запрос</w:t>
      </w:r>
      <w:r w:rsidRPr="00200D00">
        <w:rPr>
          <w:lang w:val="ru-RU"/>
        </w:rPr>
        <w:t xml:space="preserve"> </w:t>
      </w:r>
      <w:r>
        <w:rPr>
          <w:lang w:val="ru-RU"/>
        </w:rPr>
        <w:t>передается</w:t>
      </w:r>
      <w:r w:rsidRPr="00200D00">
        <w:rPr>
          <w:lang w:val="ru-RU"/>
        </w:rPr>
        <w:t xml:space="preserve"> </w:t>
      </w:r>
      <w:r>
        <w:rPr>
          <w:lang w:val="ru-RU"/>
        </w:rPr>
        <w:t>в</w:t>
      </w:r>
      <w:r w:rsidRPr="00200D00">
        <w:rPr>
          <w:lang w:val="ru-RU"/>
        </w:rPr>
        <w:t xml:space="preserve"> </w:t>
      </w:r>
      <w:r>
        <w:rPr>
          <w:lang w:val="ru-RU"/>
        </w:rPr>
        <w:t>структуре</w:t>
      </w:r>
      <w:r w:rsidRPr="00200D00">
        <w:rPr>
          <w:lang w:val="ru-RU"/>
        </w:rPr>
        <w:t xml:space="preserve"> </w:t>
      </w:r>
      <w:proofErr w:type="spellStart"/>
      <w:r>
        <w:rPr>
          <w:lang w:val="en-US"/>
        </w:rPr>
        <w:t>UpdateFileProcessingStatusRequestType</w:t>
      </w:r>
      <w:proofErr w:type="spellEnd"/>
      <w:r w:rsidRPr="00200D00">
        <w:rPr>
          <w:lang w:val="ru-RU"/>
        </w:rPr>
        <w:t>:</w:t>
      </w:r>
    </w:p>
    <w:tbl>
      <w:tblPr>
        <w:tblStyle w:val="aa"/>
        <w:tblW w:w="0" w:type="auto"/>
        <w:tblLook w:val="04A0" w:firstRow="1" w:lastRow="0" w:firstColumn="1" w:lastColumn="0" w:noHBand="0" w:noVBand="1"/>
      </w:tblPr>
      <w:tblGrid>
        <w:gridCol w:w="2122"/>
        <w:gridCol w:w="1391"/>
        <w:gridCol w:w="1910"/>
        <w:gridCol w:w="3922"/>
      </w:tblGrid>
      <w:tr w:rsidR="00EB3369" w:rsidRPr="00C54352" w14:paraId="32029DBC" w14:textId="77777777" w:rsidTr="00B57B5D">
        <w:tc>
          <w:tcPr>
            <w:tcW w:w="2122" w:type="dxa"/>
            <w:shd w:val="clear" w:color="auto" w:fill="D0CECE" w:themeFill="background2" w:themeFillShade="E6"/>
          </w:tcPr>
          <w:p w14:paraId="1922DC7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91" w:type="dxa"/>
            <w:shd w:val="clear" w:color="auto" w:fill="D0CECE" w:themeFill="background2" w:themeFillShade="E6"/>
          </w:tcPr>
          <w:p w14:paraId="696FE7C4"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910" w:type="dxa"/>
            <w:shd w:val="clear" w:color="auto" w:fill="D0CECE" w:themeFill="background2" w:themeFillShade="E6"/>
          </w:tcPr>
          <w:p w14:paraId="051B28B1"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922" w:type="dxa"/>
            <w:shd w:val="clear" w:color="auto" w:fill="D0CECE" w:themeFill="background2" w:themeFillShade="E6"/>
          </w:tcPr>
          <w:p w14:paraId="7DF4C3A5"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EB3369" w:rsidRPr="00C54352" w14:paraId="22363FE9" w14:textId="77777777" w:rsidTr="00B57B5D">
        <w:tc>
          <w:tcPr>
            <w:tcW w:w="2122" w:type="dxa"/>
          </w:tcPr>
          <w:p w14:paraId="2969F477" w14:textId="77777777" w:rsidR="00EB3369" w:rsidRPr="00395126"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391" w:type="dxa"/>
          </w:tcPr>
          <w:p w14:paraId="60D4316D" w14:textId="77777777" w:rsidR="00EB3369" w:rsidRPr="00395126"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1910" w:type="dxa"/>
          </w:tcPr>
          <w:p w14:paraId="47790547"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22" w:type="dxa"/>
          </w:tcPr>
          <w:p w14:paraId="08CC571A" w14:textId="77777777" w:rsidR="00EB3369" w:rsidRPr="00205636"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Идентификатор запроса, поле копируется из параметра </w:t>
            </w:r>
            <w:proofErr w:type="spellStart"/>
            <w:r w:rsidRPr="00205636">
              <w:rPr>
                <w:rFonts w:ascii="Times New Roman" w:hAnsi="Times New Roman" w:cs="Times New Roman"/>
                <w:color w:val="000000" w:themeColor="text1"/>
                <w:sz w:val="24"/>
                <w:szCs w:val="24"/>
                <w:lang w:val="ru-RU"/>
              </w:rPr>
              <w:t>TicketId</w:t>
            </w:r>
            <w:proofErr w:type="spellEnd"/>
            <w:r w:rsidRPr="009F5F03">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sidRPr="00205636">
              <w:rPr>
                <w:rFonts w:ascii="Times New Roman" w:hAnsi="Times New Roman" w:cs="Times New Roman"/>
                <w:color w:val="000000" w:themeColor="text1"/>
                <w:sz w:val="24"/>
                <w:szCs w:val="24"/>
                <w:lang w:val="ru-RU"/>
              </w:rPr>
              <w:t>Re</w:t>
            </w:r>
            <w:r>
              <w:rPr>
                <w:rFonts w:ascii="Times New Roman" w:hAnsi="Times New Roman" w:cs="Times New Roman"/>
                <w:color w:val="000000" w:themeColor="text1"/>
                <w:sz w:val="24"/>
                <w:szCs w:val="24"/>
              </w:rPr>
              <w:t>gisterUploadComplete</w:t>
            </w:r>
            <w:r w:rsidRPr="00205636">
              <w:rPr>
                <w:rFonts w:ascii="Times New Roman" w:hAnsi="Times New Roman" w:cs="Times New Roman"/>
                <w:color w:val="000000" w:themeColor="text1"/>
                <w:sz w:val="24"/>
                <w:szCs w:val="24"/>
                <w:lang w:val="ru-RU"/>
              </w:rPr>
              <w:t>RequestType</w:t>
            </w:r>
            <w:proofErr w:type="spellEnd"/>
            <w:r>
              <w:rPr>
                <w:rFonts w:ascii="Times New Roman" w:hAnsi="Times New Roman" w:cs="Times New Roman"/>
                <w:color w:val="000000" w:themeColor="text1"/>
                <w:sz w:val="24"/>
                <w:szCs w:val="24"/>
                <w:lang w:val="ru-RU"/>
              </w:rPr>
              <w:t xml:space="preserve"> запроса, на который формируется информационное сообщение</w:t>
            </w:r>
          </w:p>
        </w:tc>
      </w:tr>
      <w:tr w:rsidR="00EB3369" w:rsidRPr="00C54352" w14:paraId="4DFD2785" w14:textId="77777777" w:rsidTr="00B57B5D">
        <w:tc>
          <w:tcPr>
            <w:tcW w:w="2122" w:type="dxa"/>
          </w:tcPr>
          <w:p w14:paraId="163EA1B8" w14:textId="77777777" w:rsidR="00EB3369" w:rsidRPr="00823005"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391" w:type="dxa"/>
          </w:tcPr>
          <w:p w14:paraId="7BCEBBAC" w14:textId="77777777" w:rsidR="00EB3369" w:rsidRPr="00823005"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1910" w:type="dxa"/>
          </w:tcPr>
          <w:p w14:paraId="4502BFA7"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22" w:type="dxa"/>
          </w:tcPr>
          <w:p w14:paraId="157F4169"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03E1F302" w14:textId="77777777" w:rsidR="00EB3369" w:rsidRDefault="00EB3369" w:rsidP="00EB3369">
      <w:pPr>
        <w:pStyle w:val="12"/>
        <w:spacing w:before="3"/>
        <w:ind w:right="-41" w:firstLine="708"/>
        <w:rPr>
          <w:rFonts w:ascii="Times New Roman" w:hAnsi="Times New Roman" w:cs="Times New Roman"/>
          <w:color w:val="000000" w:themeColor="text1"/>
          <w:sz w:val="24"/>
          <w:szCs w:val="24"/>
          <w:lang w:val="ru-RU"/>
        </w:rPr>
      </w:pPr>
    </w:p>
    <w:p w14:paraId="32ED9AFA" w14:textId="77777777" w:rsidR="00EB3369" w:rsidRDefault="00EB3369" w:rsidP="00EB3369">
      <w:pPr>
        <w:pStyle w:val="12"/>
        <w:spacing w:before="3"/>
        <w:ind w:right="-41" w:firstLine="567"/>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089"/>
        <w:gridCol w:w="1370"/>
        <w:gridCol w:w="2773"/>
        <w:gridCol w:w="3113"/>
      </w:tblGrid>
      <w:tr w:rsidR="00EB3369" w:rsidRPr="00C54352" w14:paraId="347CA4FC" w14:textId="77777777" w:rsidTr="00B57B5D">
        <w:tc>
          <w:tcPr>
            <w:tcW w:w="2089" w:type="dxa"/>
            <w:shd w:val="clear" w:color="auto" w:fill="D0CECE" w:themeFill="background2" w:themeFillShade="E6"/>
          </w:tcPr>
          <w:p w14:paraId="605F3B9D"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70" w:type="dxa"/>
            <w:shd w:val="clear" w:color="auto" w:fill="D0CECE" w:themeFill="background2" w:themeFillShade="E6"/>
          </w:tcPr>
          <w:p w14:paraId="407EEB39"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773" w:type="dxa"/>
            <w:shd w:val="clear" w:color="auto" w:fill="D0CECE" w:themeFill="background2" w:themeFillShade="E6"/>
          </w:tcPr>
          <w:p w14:paraId="6012C6D7"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13" w:type="dxa"/>
            <w:shd w:val="clear" w:color="auto" w:fill="D0CECE" w:themeFill="background2" w:themeFillShade="E6"/>
          </w:tcPr>
          <w:p w14:paraId="4B631DD7"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EB3369" w:rsidRPr="00C54352" w14:paraId="1E842496" w14:textId="77777777" w:rsidTr="00B57B5D">
        <w:tc>
          <w:tcPr>
            <w:tcW w:w="2089" w:type="dxa"/>
          </w:tcPr>
          <w:p w14:paraId="2CD23642" w14:textId="77777777" w:rsidR="00EB3369" w:rsidRPr="00A9543A"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ExtendedS</w:t>
            </w:r>
            <w:r w:rsidRPr="00C54352">
              <w:rPr>
                <w:rFonts w:ascii="Times New Roman" w:hAnsi="Times New Roman" w:cs="Times New Roman"/>
                <w:color w:val="000000" w:themeColor="text1"/>
                <w:sz w:val="24"/>
                <w:szCs w:val="24"/>
              </w:rPr>
              <w:t>tatus</w:t>
            </w:r>
            <w:proofErr w:type="spellEnd"/>
          </w:p>
        </w:tc>
        <w:tc>
          <w:tcPr>
            <w:tcW w:w="1370" w:type="dxa"/>
          </w:tcPr>
          <w:p w14:paraId="17784C3C" w14:textId="77777777" w:rsidR="00EB3369" w:rsidRPr="00A9543A"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lang w:val="ru-RU"/>
              </w:rPr>
              <w:t>Составной</w:t>
            </w:r>
          </w:p>
        </w:tc>
        <w:tc>
          <w:tcPr>
            <w:tcW w:w="2773" w:type="dxa"/>
          </w:tcPr>
          <w:p w14:paraId="7D114D7E"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1BD6E7B7" w14:textId="77777777" w:rsidR="00EB3369" w:rsidRPr="00720955"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файла</w:t>
            </w:r>
          </w:p>
        </w:tc>
      </w:tr>
    </w:tbl>
    <w:p w14:paraId="4E7C3E72" w14:textId="77777777" w:rsidR="00EB3369" w:rsidRDefault="00EB3369" w:rsidP="00EB3369">
      <w:pPr>
        <w:pStyle w:val="RSNormal"/>
        <w:rPr>
          <w:lang w:val="ru-RU"/>
        </w:rPr>
      </w:pPr>
    </w:p>
    <w:p w14:paraId="0F747ED9" w14:textId="77777777" w:rsidR="00EB3369" w:rsidRPr="007367B4" w:rsidRDefault="00EB3369" w:rsidP="00EB336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proofErr w:type="spellStart"/>
      <w:r>
        <w:rPr>
          <w:rFonts w:ascii="Times New Roman" w:hAnsi="Times New Roman" w:cs="Times New Roman"/>
          <w:color w:val="000000" w:themeColor="text1"/>
          <w:sz w:val="24"/>
          <w:szCs w:val="24"/>
        </w:rPr>
        <w:t>ExtendedS</w:t>
      </w:r>
      <w:r w:rsidRPr="00C54352">
        <w:rPr>
          <w:rFonts w:ascii="Times New Roman" w:hAnsi="Times New Roman" w:cs="Times New Roman"/>
          <w:color w:val="000000" w:themeColor="text1"/>
          <w:sz w:val="24"/>
          <w:szCs w:val="24"/>
        </w:rPr>
        <w:t>tatus</w:t>
      </w:r>
      <w:proofErr w:type="spellEnd"/>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122"/>
        <w:gridCol w:w="1701"/>
        <w:gridCol w:w="2409"/>
        <w:gridCol w:w="3113"/>
      </w:tblGrid>
      <w:tr w:rsidR="00EB3369" w:rsidRPr="00C54352" w14:paraId="1C0A2AA7" w14:textId="77777777" w:rsidTr="00B57B5D">
        <w:trPr>
          <w:tblHeader/>
        </w:trPr>
        <w:tc>
          <w:tcPr>
            <w:tcW w:w="2122" w:type="dxa"/>
            <w:shd w:val="clear" w:color="auto" w:fill="D0CECE" w:themeFill="background2" w:themeFillShade="E6"/>
          </w:tcPr>
          <w:p w14:paraId="0332FFBC"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01" w:type="dxa"/>
            <w:shd w:val="clear" w:color="auto" w:fill="D0CECE" w:themeFill="background2" w:themeFillShade="E6"/>
          </w:tcPr>
          <w:p w14:paraId="56898BEA"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09" w:type="dxa"/>
            <w:shd w:val="clear" w:color="auto" w:fill="D0CECE" w:themeFill="background2" w:themeFillShade="E6"/>
          </w:tcPr>
          <w:p w14:paraId="75C967D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13" w:type="dxa"/>
            <w:shd w:val="clear" w:color="auto" w:fill="D0CECE" w:themeFill="background2" w:themeFillShade="E6"/>
          </w:tcPr>
          <w:p w14:paraId="4AA0F600"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EB3369" w:rsidRPr="00C54352" w14:paraId="18A78B84" w14:textId="77777777" w:rsidTr="00B57B5D">
        <w:tc>
          <w:tcPr>
            <w:tcW w:w="2122" w:type="dxa"/>
          </w:tcPr>
          <w:p w14:paraId="4D131B8A"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701" w:type="dxa"/>
          </w:tcPr>
          <w:p w14:paraId="711452EC"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409" w:type="dxa"/>
          </w:tcPr>
          <w:p w14:paraId="33BE271D"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20EF5549"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EB3369" w:rsidRPr="00C54352" w14:paraId="753015F0" w14:textId="77777777" w:rsidTr="00B57B5D">
        <w:tc>
          <w:tcPr>
            <w:tcW w:w="2122" w:type="dxa"/>
          </w:tcPr>
          <w:p w14:paraId="6EA0110E" w14:textId="77777777" w:rsidR="00EB3369" w:rsidRPr="00661A90"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CodeKofo</w:t>
            </w:r>
            <w:proofErr w:type="spellEnd"/>
          </w:p>
        </w:tc>
        <w:tc>
          <w:tcPr>
            <w:tcW w:w="1701" w:type="dxa"/>
          </w:tcPr>
          <w:p w14:paraId="0DBB3894" w14:textId="77777777" w:rsidR="00EB3369" w:rsidRPr="00661A90"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409" w:type="dxa"/>
          </w:tcPr>
          <w:p w14:paraId="62764E38" w14:textId="77777777" w:rsidR="00EB3369" w:rsidRPr="00661A90"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p>
        </w:tc>
        <w:tc>
          <w:tcPr>
            <w:tcW w:w="3113" w:type="dxa"/>
          </w:tcPr>
          <w:p w14:paraId="6FA3ACFB"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Код ошибки по КОФО</w:t>
            </w:r>
          </w:p>
        </w:tc>
      </w:tr>
      <w:tr w:rsidR="00EB3369" w:rsidRPr="00C54352" w14:paraId="195F4B89" w14:textId="77777777" w:rsidTr="00B57B5D">
        <w:tc>
          <w:tcPr>
            <w:tcW w:w="2122" w:type="dxa"/>
          </w:tcPr>
          <w:p w14:paraId="50C682A9" w14:textId="77777777" w:rsidR="00EB3369" w:rsidRPr="00661A90"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TextKofo</w:t>
            </w:r>
            <w:proofErr w:type="spellEnd"/>
          </w:p>
        </w:tc>
        <w:tc>
          <w:tcPr>
            <w:tcW w:w="1701" w:type="dxa"/>
          </w:tcPr>
          <w:p w14:paraId="6A8F6B94"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409" w:type="dxa"/>
          </w:tcPr>
          <w:p w14:paraId="1B1EF2F8" w14:textId="77777777" w:rsidR="00EB3369" w:rsidRPr="00661A90"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661A90">
              <w:rPr>
                <w:rFonts w:ascii="Times New Roman" w:hAnsi="Times New Roman" w:cs="Times New Roman"/>
                <w:color w:val="000000" w:themeColor="text1"/>
                <w:sz w:val="24"/>
                <w:szCs w:val="24"/>
                <w:lang w:val="ru-RU"/>
              </w:rPr>
              <w:t>N</w:t>
            </w:r>
          </w:p>
        </w:tc>
        <w:tc>
          <w:tcPr>
            <w:tcW w:w="3113" w:type="dxa"/>
          </w:tcPr>
          <w:p w14:paraId="0D5BE4A5"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661A90">
              <w:rPr>
                <w:rFonts w:ascii="Times New Roman" w:hAnsi="Times New Roman" w:cs="Times New Roman"/>
                <w:color w:val="000000" w:themeColor="text1"/>
                <w:sz w:val="24"/>
                <w:szCs w:val="24"/>
                <w:lang w:val="ru-RU"/>
              </w:rPr>
              <w:t>Наименование сообщения об ошибке</w:t>
            </w:r>
          </w:p>
        </w:tc>
      </w:tr>
      <w:tr w:rsidR="00EB3369" w:rsidRPr="00C54352" w14:paraId="1E3D6196" w14:textId="77777777" w:rsidTr="00B57B5D">
        <w:tc>
          <w:tcPr>
            <w:tcW w:w="2122" w:type="dxa"/>
          </w:tcPr>
          <w:p w14:paraId="77E18615"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701" w:type="dxa"/>
          </w:tcPr>
          <w:p w14:paraId="21E1C021"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409" w:type="dxa"/>
          </w:tcPr>
          <w:p w14:paraId="6C946610"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141C56DF"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33D5704A" w14:textId="77777777" w:rsidR="00EB3369" w:rsidRDefault="00EB3369" w:rsidP="00EB3369">
      <w:pPr>
        <w:pStyle w:val="RSNormal"/>
        <w:rPr>
          <w:lang w:val="ru-RU"/>
        </w:rPr>
      </w:pPr>
    </w:p>
    <w:p w14:paraId="1E419496" w14:textId="77777777" w:rsidR="00EB3369" w:rsidRDefault="00EB3369" w:rsidP="00EB3369">
      <w:pPr>
        <w:pStyle w:val="RSNormal"/>
        <w:ind w:firstLine="567"/>
        <w:rPr>
          <w:lang w:val="ru-RU"/>
        </w:rPr>
      </w:pPr>
      <w:r>
        <w:rPr>
          <w:lang w:val="ru-RU"/>
        </w:rPr>
        <w:t xml:space="preserve">ИС НП возвращает ответ в виде структуры </w:t>
      </w:r>
      <w:proofErr w:type="spellStart"/>
      <w:r>
        <w:rPr>
          <w:lang w:val="en-US"/>
        </w:rPr>
        <w:t>UpdateFileProcessingStatus</w:t>
      </w:r>
      <w:r>
        <w:rPr>
          <w:color w:val="000000" w:themeColor="text1"/>
          <w:szCs w:val="24"/>
          <w:lang w:val="en-US"/>
        </w:rPr>
        <w:t>ResponseType</w:t>
      </w:r>
      <w:proofErr w:type="spellEnd"/>
      <w:r w:rsidRPr="007367B4">
        <w:rPr>
          <w:lang w:val="ru-RU"/>
        </w:rPr>
        <w:t>:</w:t>
      </w:r>
    </w:p>
    <w:tbl>
      <w:tblPr>
        <w:tblStyle w:val="aa"/>
        <w:tblW w:w="0" w:type="auto"/>
        <w:tblLook w:val="04A0" w:firstRow="1" w:lastRow="0" w:firstColumn="1" w:lastColumn="0" w:noHBand="0" w:noVBand="1"/>
      </w:tblPr>
      <w:tblGrid>
        <w:gridCol w:w="1551"/>
        <w:gridCol w:w="1631"/>
        <w:gridCol w:w="1910"/>
        <w:gridCol w:w="4253"/>
      </w:tblGrid>
      <w:tr w:rsidR="00EB3369" w:rsidRPr="00C54352" w14:paraId="782D456D" w14:textId="77777777" w:rsidTr="00B57B5D">
        <w:tc>
          <w:tcPr>
            <w:tcW w:w="1551" w:type="dxa"/>
            <w:shd w:val="clear" w:color="auto" w:fill="D0CECE" w:themeFill="background2" w:themeFillShade="E6"/>
          </w:tcPr>
          <w:p w14:paraId="54EDFFD4"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631" w:type="dxa"/>
            <w:shd w:val="clear" w:color="auto" w:fill="D0CECE" w:themeFill="background2" w:themeFillShade="E6"/>
          </w:tcPr>
          <w:p w14:paraId="497C50D7"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910" w:type="dxa"/>
            <w:shd w:val="clear" w:color="auto" w:fill="D0CECE" w:themeFill="background2" w:themeFillShade="E6"/>
          </w:tcPr>
          <w:p w14:paraId="4136265E"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253" w:type="dxa"/>
            <w:shd w:val="clear" w:color="auto" w:fill="D0CECE" w:themeFill="background2" w:themeFillShade="E6"/>
          </w:tcPr>
          <w:p w14:paraId="556AAAF4"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EB3369" w:rsidRPr="00C54352" w14:paraId="610A38D0" w14:textId="77777777" w:rsidTr="00B57B5D">
        <w:tc>
          <w:tcPr>
            <w:tcW w:w="1551" w:type="dxa"/>
          </w:tcPr>
          <w:p w14:paraId="7BCD7149"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631" w:type="dxa"/>
          </w:tcPr>
          <w:p w14:paraId="1380061E"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1910" w:type="dxa"/>
          </w:tcPr>
          <w:p w14:paraId="31776578" w14:textId="77777777" w:rsidR="00EB3369"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53" w:type="dxa"/>
          </w:tcPr>
          <w:p w14:paraId="4C7C8BC1" w14:textId="77777777" w:rsidR="00EB3369" w:rsidRPr="003D1CF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3D1CF2">
              <w:rPr>
                <w:rFonts w:ascii="Times New Roman" w:hAnsi="Times New Roman" w:cs="Times New Roman"/>
                <w:color w:val="000000" w:themeColor="text1"/>
                <w:sz w:val="24"/>
                <w:szCs w:val="24"/>
                <w:lang w:val="ru-RU"/>
              </w:rPr>
              <w:t xml:space="preserve">Идентификатор запроса, поле копируется из параметра </w:t>
            </w:r>
            <w:proofErr w:type="spellStart"/>
            <w:r w:rsidRPr="003D1CF2">
              <w:rPr>
                <w:rFonts w:ascii="Times New Roman" w:hAnsi="Times New Roman" w:cs="Times New Roman"/>
                <w:color w:val="000000" w:themeColor="text1"/>
                <w:sz w:val="24"/>
                <w:szCs w:val="24"/>
                <w:lang w:val="ru-RU"/>
              </w:rPr>
              <w:t>TicketId</w:t>
            </w:r>
            <w:proofErr w:type="spellEnd"/>
            <w:r w:rsidRPr="003D1CF2">
              <w:rPr>
                <w:rFonts w:ascii="Times New Roman" w:hAnsi="Times New Roman" w:cs="Times New Roman"/>
                <w:color w:val="000000" w:themeColor="text1"/>
                <w:sz w:val="24"/>
                <w:szCs w:val="24"/>
                <w:lang w:val="ru-RU"/>
              </w:rPr>
              <w:t xml:space="preserve"> структуры </w:t>
            </w:r>
            <w:proofErr w:type="spellStart"/>
            <w:r w:rsidRPr="003D1CF2">
              <w:rPr>
                <w:rFonts w:ascii="Times New Roman" w:hAnsi="Times New Roman" w:cs="Times New Roman"/>
                <w:color w:val="000000" w:themeColor="text1"/>
                <w:sz w:val="24"/>
                <w:szCs w:val="24"/>
                <w:lang w:val="ru-RU"/>
              </w:rPr>
              <w:t>Update</w:t>
            </w:r>
            <w:proofErr w:type="spellEnd"/>
            <w:r w:rsidRPr="003D1CF2">
              <w:rPr>
                <w:rFonts w:ascii="Times New Roman" w:hAnsi="Times New Roman" w:cs="Times New Roman"/>
                <w:sz w:val="24"/>
                <w:szCs w:val="24"/>
              </w:rPr>
              <w:t>File</w:t>
            </w:r>
            <w:proofErr w:type="spellStart"/>
            <w:r w:rsidRPr="003D1CF2">
              <w:rPr>
                <w:rFonts w:ascii="Times New Roman" w:hAnsi="Times New Roman" w:cs="Times New Roman"/>
                <w:color w:val="000000" w:themeColor="text1"/>
                <w:sz w:val="24"/>
                <w:szCs w:val="24"/>
                <w:lang w:val="ru-RU"/>
              </w:rPr>
              <w:t>ProcessingStatusRequestType</w:t>
            </w:r>
            <w:proofErr w:type="spellEnd"/>
          </w:p>
        </w:tc>
      </w:tr>
      <w:tr w:rsidR="00EB3369" w:rsidRPr="00C54352" w14:paraId="3FA2A421" w14:textId="77777777" w:rsidTr="00B57B5D">
        <w:tc>
          <w:tcPr>
            <w:tcW w:w="1551" w:type="dxa"/>
          </w:tcPr>
          <w:p w14:paraId="60326B4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Status</w:t>
            </w:r>
          </w:p>
        </w:tc>
        <w:tc>
          <w:tcPr>
            <w:tcW w:w="1631" w:type="dxa"/>
          </w:tcPr>
          <w:p w14:paraId="0949D22B"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1910" w:type="dxa"/>
          </w:tcPr>
          <w:p w14:paraId="70107384"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53" w:type="dxa"/>
          </w:tcPr>
          <w:p w14:paraId="422C7C20"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5D7F4AEC" w14:textId="77777777" w:rsidR="00EB3369" w:rsidRDefault="00EB3369" w:rsidP="00EB3369">
      <w:pPr>
        <w:pStyle w:val="12"/>
        <w:spacing w:before="3"/>
        <w:ind w:right="-41" w:firstLine="567"/>
        <w:rPr>
          <w:rFonts w:ascii="Times New Roman" w:hAnsi="Times New Roman" w:cs="Times New Roman"/>
          <w:color w:val="000000" w:themeColor="text1"/>
          <w:sz w:val="24"/>
          <w:szCs w:val="24"/>
          <w:lang w:val="ru-RU"/>
        </w:rPr>
      </w:pPr>
    </w:p>
    <w:p w14:paraId="776A1DC4" w14:textId="77777777" w:rsidR="00EB3369" w:rsidRPr="007367B4" w:rsidRDefault="00EB3369" w:rsidP="00EB336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405"/>
        <w:gridCol w:w="1418"/>
        <w:gridCol w:w="2309"/>
        <w:gridCol w:w="3213"/>
      </w:tblGrid>
      <w:tr w:rsidR="00EB3369" w:rsidRPr="00C54352" w14:paraId="673EE6E5" w14:textId="77777777" w:rsidTr="00B57B5D">
        <w:tc>
          <w:tcPr>
            <w:tcW w:w="2405" w:type="dxa"/>
            <w:shd w:val="clear" w:color="auto" w:fill="D0CECE" w:themeFill="background2" w:themeFillShade="E6"/>
          </w:tcPr>
          <w:p w14:paraId="3D04E6D5"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8" w:type="dxa"/>
            <w:shd w:val="clear" w:color="auto" w:fill="D0CECE" w:themeFill="background2" w:themeFillShade="E6"/>
          </w:tcPr>
          <w:p w14:paraId="0018525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309" w:type="dxa"/>
            <w:shd w:val="clear" w:color="auto" w:fill="D0CECE" w:themeFill="background2" w:themeFillShade="E6"/>
          </w:tcPr>
          <w:p w14:paraId="401ADE91"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13" w:type="dxa"/>
            <w:shd w:val="clear" w:color="auto" w:fill="D0CECE" w:themeFill="background2" w:themeFillShade="E6"/>
          </w:tcPr>
          <w:p w14:paraId="61D94527"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EB3369" w:rsidRPr="00C54352" w14:paraId="0E5F260B" w14:textId="77777777" w:rsidTr="00B57B5D">
        <w:tc>
          <w:tcPr>
            <w:tcW w:w="2405" w:type="dxa"/>
          </w:tcPr>
          <w:p w14:paraId="732CD77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18" w:type="dxa"/>
          </w:tcPr>
          <w:p w14:paraId="1A52451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309" w:type="dxa"/>
          </w:tcPr>
          <w:p w14:paraId="6130ABC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233A4B15"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EB3369" w:rsidRPr="00C54352" w14:paraId="4709006F" w14:textId="77777777" w:rsidTr="00B57B5D">
        <w:tc>
          <w:tcPr>
            <w:tcW w:w="2405" w:type="dxa"/>
          </w:tcPr>
          <w:p w14:paraId="73433D6C"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18" w:type="dxa"/>
          </w:tcPr>
          <w:p w14:paraId="759858BC"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309" w:type="dxa"/>
          </w:tcPr>
          <w:p w14:paraId="709111EA"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08693453" w14:textId="77777777" w:rsidR="00EB3369" w:rsidRPr="00C54352" w:rsidRDefault="00EB336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3F628993" w14:textId="77777777" w:rsidR="00EB3369" w:rsidRPr="00C54352" w:rsidRDefault="00EB3369" w:rsidP="00EB3369">
      <w:pPr>
        <w:pStyle w:val="12"/>
        <w:spacing w:before="3"/>
        <w:ind w:right="-41"/>
        <w:rPr>
          <w:rFonts w:ascii="Times New Roman" w:hAnsi="Times New Roman" w:cs="Times New Roman"/>
          <w:b/>
          <w:color w:val="000000" w:themeColor="text1"/>
          <w:sz w:val="24"/>
          <w:szCs w:val="24"/>
        </w:rPr>
      </w:pPr>
    </w:p>
    <w:p w14:paraId="322800A5" w14:textId="77777777" w:rsidR="003D51F9" w:rsidRDefault="003D51F9" w:rsidP="003D51F9">
      <w:pPr>
        <w:pStyle w:val="3"/>
        <w:jc w:val="right"/>
        <w:rPr>
          <w:lang w:val="en-US"/>
        </w:rPr>
      </w:pPr>
      <w:bookmarkStart w:id="83" w:name="_Toc78884229"/>
      <w:r>
        <w:rPr>
          <w:lang w:val="ru-RU"/>
        </w:rPr>
        <w:t xml:space="preserve">Метод </w:t>
      </w:r>
      <w:r>
        <w:rPr>
          <w:lang w:val="en-US"/>
        </w:rPr>
        <w:t>GetDatamartRequestsToPublishDocuments</w:t>
      </w:r>
      <w:bookmarkEnd w:id="81"/>
      <w:bookmarkEnd w:id="82"/>
      <w:bookmarkEnd w:id="83"/>
    </w:p>
    <w:p w14:paraId="43AD8AA4" w14:textId="77777777" w:rsidR="003D51F9" w:rsidRDefault="003D51F9" w:rsidP="003D51F9">
      <w:pPr>
        <w:pStyle w:val="RSNormal"/>
        <w:rPr>
          <w:lang w:val="ru-RU"/>
        </w:rPr>
      </w:pPr>
      <w:r>
        <w:rPr>
          <w:lang w:val="ru-RU"/>
        </w:rPr>
        <w:t xml:space="preserve">Вызывается Системой для получения списка запросов на доразмещение документов, выполненных в ИС НП без использования методов ЭС. Метод имеет один параметр логического типа </w:t>
      </w:r>
      <w:r w:rsidRPr="004B384B">
        <w:rPr>
          <w:lang w:val="ru-RU"/>
        </w:rPr>
        <w:t>(</w:t>
      </w:r>
      <w:r w:rsidRPr="003328C2">
        <w:rPr>
          <w:lang w:val="en-US"/>
        </w:rPr>
        <w:t>Boolean</w:t>
      </w:r>
      <w:r w:rsidRPr="004B384B">
        <w:rPr>
          <w:lang w:val="ru-RU"/>
        </w:rPr>
        <w:t xml:space="preserve">): </w:t>
      </w:r>
      <w:proofErr w:type="spellStart"/>
      <w:r>
        <w:rPr>
          <w:lang w:val="en-US"/>
        </w:rPr>
        <w:t>ReturnAllRequests</w:t>
      </w:r>
      <w:proofErr w:type="spellEnd"/>
      <w:r w:rsidRPr="004B384B">
        <w:rPr>
          <w:lang w:val="ru-RU"/>
        </w:rPr>
        <w:t xml:space="preserve">. </w:t>
      </w:r>
      <w:r>
        <w:rPr>
          <w:lang w:val="ru-RU"/>
        </w:rPr>
        <w:t>Если значение параметра «истина» (</w:t>
      </w:r>
      <w:r>
        <w:rPr>
          <w:lang w:val="en-US"/>
        </w:rPr>
        <w:t>true</w:t>
      </w:r>
      <w:r>
        <w:rPr>
          <w:lang w:val="ru-RU"/>
        </w:rPr>
        <w:t>)</w:t>
      </w:r>
      <w:r w:rsidRPr="004B384B">
        <w:rPr>
          <w:lang w:val="ru-RU"/>
        </w:rPr>
        <w:t xml:space="preserve">, </w:t>
      </w:r>
      <w:r>
        <w:rPr>
          <w:lang w:val="ru-RU"/>
        </w:rPr>
        <w:t>то система НП должна вернуть все запросы. Если значение параметра «ложь» (</w:t>
      </w:r>
      <w:r>
        <w:rPr>
          <w:lang w:val="en-US"/>
        </w:rPr>
        <w:t>false</w:t>
      </w:r>
      <w:r w:rsidRPr="004B384B">
        <w:rPr>
          <w:lang w:val="ru-RU"/>
        </w:rPr>
        <w:t xml:space="preserve">), </w:t>
      </w:r>
      <w:r>
        <w:rPr>
          <w:lang w:val="ru-RU"/>
        </w:rPr>
        <w:t>то система НП должна вернуть только те запросы, которые были размещены после предыдущего вызова метода (без разницы с каким параметром – «истина» или «ложь»).</w:t>
      </w:r>
    </w:p>
    <w:p w14:paraId="73AC811A" w14:textId="77777777" w:rsidR="003D51F9" w:rsidRDefault="003D51F9" w:rsidP="003D51F9">
      <w:pPr>
        <w:pStyle w:val="RSNormal"/>
        <w:rPr>
          <w:lang w:val="ru-RU"/>
        </w:rPr>
      </w:pPr>
      <w:r>
        <w:rPr>
          <w:lang w:val="ru-RU"/>
        </w:rPr>
        <w:t xml:space="preserve">Запрос передается в структуре </w:t>
      </w:r>
      <w:proofErr w:type="spellStart"/>
      <w:r>
        <w:rPr>
          <w:lang w:val="en-US"/>
        </w:rPr>
        <w:t>GetDatamartRequestsToPublishDocumentsRequestType</w:t>
      </w:r>
      <w:proofErr w:type="spellEnd"/>
      <w:r w:rsidRPr="00A9543A">
        <w:rPr>
          <w:lang w:val="ru-RU"/>
        </w:rPr>
        <w:t>:</w:t>
      </w:r>
    </w:p>
    <w:tbl>
      <w:tblPr>
        <w:tblStyle w:val="aa"/>
        <w:tblW w:w="0" w:type="auto"/>
        <w:tblLook w:val="04A0" w:firstRow="1" w:lastRow="0" w:firstColumn="1" w:lastColumn="0" w:noHBand="0" w:noVBand="1"/>
      </w:tblPr>
      <w:tblGrid>
        <w:gridCol w:w="2126"/>
        <w:gridCol w:w="1697"/>
        <w:gridCol w:w="2409"/>
        <w:gridCol w:w="3113"/>
      </w:tblGrid>
      <w:tr w:rsidR="003D51F9" w:rsidRPr="00C54352" w14:paraId="5229B423" w14:textId="77777777" w:rsidTr="00B57B5D">
        <w:tc>
          <w:tcPr>
            <w:tcW w:w="2126" w:type="dxa"/>
            <w:shd w:val="clear" w:color="auto" w:fill="D0CECE" w:themeFill="background2" w:themeFillShade="E6"/>
          </w:tcPr>
          <w:p w14:paraId="3BE1C63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697" w:type="dxa"/>
            <w:shd w:val="clear" w:color="auto" w:fill="D0CECE" w:themeFill="background2" w:themeFillShade="E6"/>
          </w:tcPr>
          <w:p w14:paraId="5F7F25D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09" w:type="dxa"/>
            <w:shd w:val="clear" w:color="auto" w:fill="D0CECE" w:themeFill="background2" w:themeFillShade="E6"/>
          </w:tcPr>
          <w:p w14:paraId="2BDBA9D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13" w:type="dxa"/>
            <w:shd w:val="clear" w:color="auto" w:fill="D0CECE" w:themeFill="background2" w:themeFillShade="E6"/>
          </w:tcPr>
          <w:p w14:paraId="250F2C7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18222C5A" w14:textId="77777777" w:rsidTr="00B57B5D">
        <w:tc>
          <w:tcPr>
            <w:tcW w:w="2126" w:type="dxa"/>
          </w:tcPr>
          <w:p w14:paraId="24F07390"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697" w:type="dxa"/>
          </w:tcPr>
          <w:p w14:paraId="378E34C7"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409" w:type="dxa"/>
          </w:tcPr>
          <w:p w14:paraId="658B8B7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3573020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r w:rsidR="003D51F9" w:rsidRPr="00C54352" w14:paraId="035806DB" w14:textId="77777777" w:rsidTr="00B57B5D">
        <w:tc>
          <w:tcPr>
            <w:tcW w:w="2126" w:type="dxa"/>
          </w:tcPr>
          <w:p w14:paraId="720C2FB1"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697" w:type="dxa"/>
          </w:tcPr>
          <w:p w14:paraId="588E7F94"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409" w:type="dxa"/>
          </w:tcPr>
          <w:p w14:paraId="6DC1285B"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13" w:type="dxa"/>
          </w:tcPr>
          <w:p w14:paraId="263611DD"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630BC28B"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5533372C" w14:textId="77777777" w:rsidR="003D51F9" w:rsidRDefault="003D51F9" w:rsidP="003D51F9">
      <w:pPr>
        <w:pStyle w:val="12"/>
        <w:spacing w:before="3"/>
        <w:ind w:right="-41" w:firstLine="567"/>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375"/>
        <w:gridCol w:w="1377"/>
        <w:gridCol w:w="2411"/>
        <w:gridCol w:w="3182"/>
      </w:tblGrid>
      <w:tr w:rsidR="003D51F9" w:rsidRPr="00C54352" w14:paraId="0EE3341A" w14:textId="77777777" w:rsidTr="00B57B5D">
        <w:tc>
          <w:tcPr>
            <w:tcW w:w="2375" w:type="dxa"/>
            <w:shd w:val="clear" w:color="auto" w:fill="D0CECE" w:themeFill="background2" w:themeFillShade="E6"/>
          </w:tcPr>
          <w:p w14:paraId="28D8634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77" w:type="dxa"/>
            <w:shd w:val="clear" w:color="auto" w:fill="D0CECE" w:themeFill="background2" w:themeFillShade="E6"/>
          </w:tcPr>
          <w:p w14:paraId="10669CC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11" w:type="dxa"/>
            <w:shd w:val="clear" w:color="auto" w:fill="D0CECE" w:themeFill="background2" w:themeFillShade="E6"/>
          </w:tcPr>
          <w:p w14:paraId="4B983D6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82" w:type="dxa"/>
            <w:shd w:val="clear" w:color="auto" w:fill="D0CECE" w:themeFill="background2" w:themeFillShade="E6"/>
          </w:tcPr>
          <w:p w14:paraId="2A7969F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1CAF4F54" w14:textId="77777777" w:rsidTr="00B57B5D">
        <w:tc>
          <w:tcPr>
            <w:tcW w:w="2375" w:type="dxa"/>
          </w:tcPr>
          <w:p w14:paraId="3D52773A"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751144">
              <w:rPr>
                <w:rFonts w:ascii="Times New Roman" w:hAnsi="Times New Roman" w:cs="Times New Roman"/>
                <w:color w:val="000000" w:themeColor="text1"/>
                <w:sz w:val="24"/>
                <w:szCs w:val="24"/>
              </w:rPr>
              <w:t>ReturnAllRequests</w:t>
            </w:r>
            <w:proofErr w:type="spellEnd"/>
          </w:p>
        </w:tc>
        <w:tc>
          <w:tcPr>
            <w:tcW w:w="1377" w:type="dxa"/>
          </w:tcPr>
          <w:p w14:paraId="1FB4C53D"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Boolean</w:t>
            </w:r>
          </w:p>
        </w:tc>
        <w:tc>
          <w:tcPr>
            <w:tcW w:w="2411" w:type="dxa"/>
          </w:tcPr>
          <w:p w14:paraId="74FF6E7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82" w:type="dxa"/>
          </w:tcPr>
          <w:p w14:paraId="063E3CCE" w14:textId="77777777" w:rsidR="003D51F9" w:rsidRPr="00A1720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Определяет должна ли ИС </w:t>
            </w:r>
            <w:r>
              <w:rPr>
                <w:rFonts w:ascii="Times New Roman" w:hAnsi="Times New Roman" w:cs="Times New Roman"/>
                <w:color w:val="000000" w:themeColor="text1"/>
                <w:sz w:val="24"/>
                <w:szCs w:val="24"/>
                <w:lang w:val="ru-RU"/>
              </w:rPr>
              <w:lastRenderedPageBreak/>
              <w:t xml:space="preserve">НП вернуть все запросы (значение </w:t>
            </w:r>
            <w:r>
              <w:rPr>
                <w:rFonts w:ascii="Times New Roman" w:hAnsi="Times New Roman" w:cs="Times New Roman"/>
                <w:color w:val="000000" w:themeColor="text1"/>
                <w:sz w:val="24"/>
                <w:szCs w:val="24"/>
              </w:rPr>
              <w:t>true</w:t>
            </w:r>
            <w:r w:rsidRPr="00A17208">
              <w:rPr>
                <w:rFonts w:ascii="Times New Roman" w:hAnsi="Times New Roman" w:cs="Times New Roman"/>
                <w:color w:val="000000" w:themeColor="text1"/>
                <w:sz w:val="24"/>
                <w:szCs w:val="24"/>
                <w:lang w:val="ru-RU"/>
              </w:rPr>
              <w:t>)</w:t>
            </w:r>
            <w:r>
              <w:rPr>
                <w:rFonts w:ascii="Times New Roman" w:hAnsi="Times New Roman" w:cs="Times New Roman"/>
                <w:color w:val="000000" w:themeColor="text1"/>
                <w:sz w:val="24"/>
                <w:szCs w:val="24"/>
                <w:lang w:val="ru-RU"/>
              </w:rPr>
              <w:t xml:space="preserve"> либо только те запросы, которые были добавлены с момента предыдущего</w:t>
            </w:r>
            <w:r w:rsidRPr="00A17208">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вызова сервиса (значение </w:t>
            </w:r>
            <w:r>
              <w:rPr>
                <w:rFonts w:ascii="Times New Roman" w:hAnsi="Times New Roman" w:cs="Times New Roman"/>
                <w:color w:val="000000" w:themeColor="text1"/>
                <w:sz w:val="24"/>
                <w:szCs w:val="24"/>
              </w:rPr>
              <w:t>false</w:t>
            </w:r>
            <w:r w:rsidRPr="00A17208">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Если сервис вызывается первый раз, то должны быть возвращены все запросы вне зависимости от значения параметра.</w:t>
            </w:r>
          </w:p>
        </w:tc>
      </w:tr>
    </w:tbl>
    <w:p w14:paraId="0C830E9A" w14:textId="77777777" w:rsidR="003D51F9" w:rsidRDefault="003D51F9" w:rsidP="003D51F9">
      <w:pPr>
        <w:pStyle w:val="RSNormal"/>
        <w:rPr>
          <w:szCs w:val="24"/>
          <w:lang w:val="ru-RU" w:eastAsia="en-US"/>
        </w:rPr>
      </w:pPr>
    </w:p>
    <w:p w14:paraId="1AD3EF8E"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lang w:val="en-US"/>
        </w:rPr>
        <w:t>GetDatamartRequestsToPublishDocumentsResponseType</w:t>
      </w:r>
      <w:proofErr w:type="spellEnd"/>
      <w:r w:rsidRPr="007367B4">
        <w:rPr>
          <w:lang w:val="ru-RU"/>
        </w:rPr>
        <w:t>:</w:t>
      </w:r>
    </w:p>
    <w:tbl>
      <w:tblPr>
        <w:tblStyle w:val="aa"/>
        <w:tblW w:w="0" w:type="auto"/>
        <w:tblLayout w:type="fixed"/>
        <w:tblLook w:val="04A0" w:firstRow="1" w:lastRow="0" w:firstColumn="1" w:lastColumn="0" w:noHBand="0" w:noVBand="1"/>
      </w:tblPr>
      <w:tblGrid>
        <w:gridCol w:w="2405"/>
        <w:gridCol w:w="1370"/>
        <w:gridCol w:w="2316"/>
        <w:gridCol w:w="3254"/>
      </w:tblGrid>
      <w:tr w:rsidR="003D51F9" w:rsidRPr="00C54352" w14:paraId="262E8159" w14:textId="77777777" w:rsidTr="00B57B5D">
        <w:tc>
          <w:tcPr>
            <w:tcW w:w="2405" w:type="dxa"/>
            <w:shd w:val="clear" w:color="auto" w:fill="D0CECE" w:themeFill="background2" w:themeFillShade="E6"/>
          </w:tcPr>
          <w:p w14:paraId="4F99EA9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70" w:type="dxa"/>
            <w:shd w:val="clear" w:color="auto" w:fill="D0CECE" w:themeFill="background2" w:themeFillShade="E6"/>
          </w:tcPr>
          <w:p w14:paraId="5ECA3C3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316" w:type="dxa"/>
            <w:shd w:val="clear" w:color="auto" w:fill="D0CECE" w:themeFill="background2" w:themeFillShade="E6"/>
          </w:tcPr>
          <w:p w14:paraId="0F74BFC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0CEE1F2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360C39F" w14:textId="77777777" w:rsidTr="00B57B5D">
        <w:tc>
          <w:tcPr>
            <w:tcW w:w="2405" w:type="dxa"/>
          </w:tcPr>
          <w:p w14:paraId="61250D2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370" w:type="dxa"/>
          </w:tcPr>
          <w:p w14:paraId="657722A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2316" w:type="dxa"/>
          </w:tcPr>
          <w:p w14:paraId="2679606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1974DD76"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1C457D">
              <w:rPr>
                <w:rFonts w:ascii="Times New Roman" w:hAnsi="Times New Roman" w:cs="Times New Roman"/>
                <w:color w:val="000000" w:themeColor="text1"/>
                <w:sz w:val="24"/>
                <w:szCs w:val="24"/>
                <w:lang w:val="ru-RU"/>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sidRPr="001C457D">
              <w:rPr>
                <w:rFonts w:ascii="Times New Roman" w:hAnsi="Times New Roman" w:cs="Times New Roman"/>
                <w:color w:val="000000" w:themeColor="text1"/>
                <w:sz w:val="24"/>
                <w:szCs w:val="24"/>
                <w:lang w:val="ru-RU"/>
              </w:rPr>
              <w:t>GetDatamartRequestsToPublishDocumentsRequestType</w:t>
            </w:r>
            <w:proofErr w:type="spellEnd"/>
          </w:p>
        </w:tc>
      </w:tr>
      <w:tr w:rsidR="003D51F9" w:rsidRPr="00C54352" w14:paraId="5AEBE329" w14:textId="77777777" w:rsidTr="00B57B5D">
        <w:tc>
          <w:tcPr>
            <w:tcW w:w="2405" w:type="dxa"/>
          </w:tcPr>
          <w:p w14:paraId="223D76B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370" w:type="dxa"/>
          </w:tcPr>
          <w:p w14:paraId="2B01118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2316" w:type="dxa"/>
          </w:tcPr>
          <w:p w14:paraId="630AD60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31C12D1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r w:rsidR="003D51F9" w:rsidRPr="00C54352" w14:paraId="732ABFEB" w14:textId="77777777" w:rsidTr="00B57B5D">
        <w:tc>
          <w:tcPr>
            <w:tcW w:w="2405" w:type="dxa"/>
          </w:tcPr>
          <w:p w14:paraId="267675E3"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w:t>
            </w:r>
            <w:r w:rsidRPr="00C54352">
              <w:rPr>
                <w:rFonts w:ascii="Times New Roman" w:hAnsi="Times New Roman" w:cs="Times New Roman"/>
                <w:color w:val="000000" w:themeColor="text1"/>
                <w:sz w:val="24"/>
                <w:szCs w:val="24"/>
              </w:rPr>
              <w:t>esult</w:t>
            </w:r>
          </w:p>
        </w:tc>
        <w:tc>
          <w:tcPr>
            <w:tcW w:w="1370" w:type="dxa"/>
          </w:tcPr>
          <w:p w14:paraId="29953EB6"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lang w:val="ru-RU"/>
              </w:rPr>
              <w:t>Список, Составной</w:t>
            </w:r>
            <w:r>
              <w:rPr>
                <w:rFonts w:ascii="Times New Roman" w:hAnsi="Times New Roman" w:cs="Times New Roman"/>
                <w:color w:val="000000" w:themeColor="text1"/>
                <w:sz w:val="24"/>
                <w:szCs w:val="24"/>
              </w:rPr>
              <w:t>: List&lt;</w:t>
            </w:r>
            <w:proofErr w:type="spellStart"/>
            <w:r>
              <w:rPr>
                <w:rFonts w:ascii="Times New Roman" w:hAnsi="Times New Roman" w:cs="Times New Roman"/>
                <w:color w:val="000000" w:themeColor="text1"/>
                <w:sz w:val="24"/>
                <w:szCs w:val="24"/>
              </w:rPr>
              <w:t>RequestToPublishDocuments</w:t>
            </w:r>
            <w:proofErr w:type="spellEnd"/>
            <w:r>
              <w:rPr>
                <w:rFonts w:ascii="Times New Roman" w:hAnsi="Times New Roman" w:cs="Times New Roman"/>
                <w:color w:val="000000" w:themeColor="text1"/>
                <w:sz w:val="24"/>
                <w:szCs w:val="24"/>
              </w:rPr>
              <w:t>&gt;</w:t>
            </w:r>
          </w:p>
        </w:tc>
        <w:tc>
          <w:tcPr>
            <w:tcW w:w="2316" w:type="dxa"/>
          </w:tcPr>
          <w:p w14:paraId="5D939D4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030508A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Результаты обработки запроса</w:t>
            </w:r>
          </w:p>
        </w:tc>
      </w:tr>
    </w:tbl>
    <w:p w14:paraId="4A1189DE"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1DE2DEFF"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405"/>
        <w:gridCol w:w="1418"/>
        <w:gridCol w:w="2309"/>
        <w:gridCol w:w="3213"/>
      </w:tblGrid>
      <w:tr w:rsidR="003D51F9" w:rsidRPr="00C54352" w14:paraId="0B76AD58" w14:textId="77777777" w:rsidTr="00B57B5D">
        <w:tc>
          <w:tcPr>
            <w:tcW w:w="2405" w:type="dxa"/>
            <w:shd w:val="clear" w:color="auto" w:fill="D0CECE" w:themeFill="background2" w:themeFillShade="E6"/>
          </w:tcPr>
          <w:p w14:paraId="23918BD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8" w:type="dxa"/>
            <w:shd w:val="clear" w:color="auto" w:fill="D0CECE" w:themeFill="background2" w:themeFillShade="E6"/>
          </w:tcPr>
          <w:p w14:paraId="21AEA19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309" w:type="dxa"/>
            <w:shd w:val="clear" w:color="auto" w:fill="D0CECE" w:themeFill="background2" w:themeFillShade="E6"/>
          </w:tcPr>
          <w:p w14:paraId="437988E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13" w:type="dxa"/>
            <w:shd w:val="clear" w:color="auto" w:fill="D0CECE" w:themeFill="background2" w:themeFillShade="E6"/>
          </w:tcPr>
          <w:p w14:paraId="2884D89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9D4439C" w14:textId="77777777" w:rsidTr="00B57B5D">
        <w:tc>
          <w:tcPr>
            <w:tcW w:w="2405" w:type="dxa"/>
          </w:tcPr>
          <w:p w14:paraId="62E4C62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18" w:type="dxa"/>
          </w:tcPr>
          <w:p w14:paraId="7D93E24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309" w:type="dxa"/>
          </w:tcPr>
          <w:p w14:paraId="2D5C722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4E94B44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48CD7E2B" w14:textId="77777777" w:rsidTr="00B57B5D">
        <w:tc>
          <w:tcPr>
            <w:tcW w:w="2405" w:type="dxa"/>
          </w:tcPr>
          <w:p w14:paraId="1F32864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18" w:type="dxa"/>
          </w:tcPr>
          <w:p w14:paraId="7055F3A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309" w:type="dxa"/>
          </w:tcPr>
          <w:p w14:paraId="2C71782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181A6CD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0E6E1536"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30306713"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lang w:val="ru-RU"/>
        </w:rPr>
        <w:t xml:space="preserve">Состав элемента </w:t>
      </w:r>
      <w:proofErr w:type="spellStart"/>
      <w:r>
        <w:rPr>
          <w:rFonts w:ascii="Times New Roman" w:hAnsi="Times New Roman" w:cs="Times New Roman"/>
          <w:color w:val="000000" w:themeColor="text1"/>
          <w:sz w:val="24"/>
          <w:szCs w:val="24"/>
        </w:rPr>
        <w:t>RequestToPublishDocuments</w:t>
      </w:r>
      <w:proofErr w:type="spellEnd"/>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349"/>
        <w:gridCol w:w="1474"/>
        <w:gridCol w:w="2268"/>
        <w:gridCol w:w="3254"/>
      </w:tblGrid>
      <w:tr w:rsidR="003D51F9" w:rsidRPr="00C54352" w14:paraId="271E247E" w14:textId="77777777" w:rsidTr="00B57B5D">
        <w:trPr>
          <w:tblHeader/>
        </w:trPr>
        <w:tc>
          <w:tcPr>
            <w:tcW w:w="2349" w:type="dxa"/>
            <w:shd w:val="clear" w:color="auto" w:fill="D0CECE" w:themeFill="background2" w:themeFillShade="E6"/>
          </w:tcPr>
          <w:p w14:paraId="4BEF0F0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74" w:type="dxa"/>
            <w:shd w:val="clear" w:color="auto" w:fill="D0CECE" w:themeFill="background2" w:themeFillShade="E6"/>
          </w:tcPr>
          <w:p w14:paraId="2D216D0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68" w:type="dxa"/>
            <w:shd w:val="clear" w:color="auto" w:fill="D0CECE" w:themeFill="background2" w:themeFillShade="E6"/>
          </w:tcPr>
          <w:p w14:paraId="76611A7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0641D89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2AEA1D45" w14:textId="77777777" w:rsidTr="00B57B5D">
        <w:tc>
          <w:tcPr>
            <w:tcW w:w="2349" w:type="dxa"/>
          </w:tcPr>
          <w:p w14:paraId="4A6ACC3E" w14:textId="77777777" w:rsidR="003D51F9" w:rsidRPr="00CE183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Inn</w:t>
            </w:r>
          </w:p>
        </w:tc>
        <w:tc>
          <w:tcPr>
            <w:tcW w:w="1474" w:type="dxa"/>
          </w:tcPr>
          <w:p w14:paraId="7E2A318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rPr>
              <w:t>String</w:t>
            </w:r>
          </w:p>
        </w:tc>
        <w:tc>
          <w:tcPr>
            <w:tcW w:w="2268" w:type="dxa"/>
          </w:tcPr>
          <w:p w14:paraId="33BADB11"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2272D88B"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A74CB5">
              <w:rPr>
                <w:rFonts w:ascii="Times New Roman" w:hAnsi="Times New Roman" w:cs="Times New Roman"/>
                <w:color w:val="000000" w:themeColor="text1"/>
                <w:sz w:val="24"/>
                <w:szCs w:val="24"/>
              </w:rPr>
              <w:t xml:space="preserve">ИНН </w:t>
            </w:r>
            <w:proofErr w:type="spellStart"/>
            <w:r w:rsidRPr="00A74CB5">
              <w:rPr>
                <w:rFonts w:ascii="Times New Roman" w:hAnsi="Times New Roman" w:cs="Times New Roman"/>
                <w:color w:val="000000" w:themeColor="text1"/>
                <w:sz w:val="24"/>
                <w:szCs w:val="24"/>
              </w:rPr>
              <w:t>организации</w:t>
            </w:r>
            <w:proofErr w:type="spellEnd"/>
            <w:r w:rsidRPr="00A74CB5">
              <w:rPr>
                <w:rFonts w:ascii="Times New Roman" w:hAnsi="Times New Roman" w:cs="Times New Roman"/>
                <w:color w:val="000000" w:themeColor="text1"/>
                <w:sz w:val="24"/>
                <w:szCs w:val="24"/>
              </w:rPr>
              <w:t xml:space="preserve"> </w:t>
            </w:r>
          </w:p>
        </w:tc>
      </w:tr>
      <w:tr w:rsidR="003D51F9" w:rsidRPr="00C54352" w14:paraId="3866FAF1" w14:textId="77777777" w:rsidTr="00B57B5D">
        <w:tc>
          <w:tcPr>
            <w:tcW w:w="2349" w:type="dxa"/>
          </w:tcPr>
          <w:p w14:paraId="7271B28F"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TaxCode</w:t>
            </w:r>
            <w:proofErr w:type="spellEnd"/>
          </w:p>
        </w:tc>
        <w:tc>
          <w:tcPr>
            <w:tcW w:w="1474" w:type="dxa"/>
          </w:tcPr>
          <w:p w14:paraId="0EDC17A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String(6)</w:t>
            </w:r>
          </w:p>
        </w:tc>
        <w:tc>
          <w:tcPr>
            <w:tcW w:w="2268" w:type="dxa"/>
          </w:tcPr>
          <w:p w14:paraId="2C8342BF" w14:textId="77777777" w:rsidR="003D51F9" w:rsidRPr="003E7970"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A50D5">
              <w:rPr>
                <w:rFonts w:ascii="Times New Roman" w:hAnsi="Times New Roman" w:cs="Times New Roman"/>
                <w:color w:val="000000" w:themeColor="text1"/>
                <w:sz w:val="24"/>
                <w:szCs w:val="24"/>
              </w:rPr>
              <w:t>О</w:t>
            </w:r>
            <w:r>
              <w:rPr>
                <w:rFonts w:ascii="Times New Roman" w:hAnsi="Times New Roman" w:cs="Times New Roman"/>
                <w:color w:val="000000" w:themeColor="text1"/>
                <w:sz w:val="24"/>
                <w:szCs w:val="24"/>
                <w:lang w:val="ru-RU"/>
              </w:rPr>
              <w:t>К</w:t>
            </w:r>
          </w:p>
        </w:tc>
        <w:tc>
          <w:tcPr>
            <w:tcW w:w="3254" w:type="dxa"/>
          </w:tcPr>
          <w:p w14:paraId="42A46943"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Налог (сбор). По коду налога сбора, страхового взноса</w:t>
            </w:r>
          </w:p>
        </w:tc>
      </w:tr>
      <w:tr w:rsidR="003D51F9" w:rsidRPr="00C54352" w14:paraId="6EDB945D" w14:textId="77777777" w:rsidTr="00B57B5D">
        <w:tc>
          <w:tcPr>
            <w:tcW w:w="2349" w:type="dxa"/>
          </w:tcPr>
          <w:p w14:paraId="61B5D3F4" w14:textId="77777777" w:rsidR="003D51F9" w:rsidRPr="00116B0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ReportingYear</w:t>
            </w:r>
            <w:proofErr w:type="spellEnd"/>
          </w:p>
        </w:tc>
        <w:tc>
          <w:tcPr>
            <w:tcW w:w="1474" w:type="dxa"/>
          </w:tcPr>
          <w:p w14:paraId="179120C5"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Integer</w:t>
            </w:r>
          </w:p>
        </w:tc>
        <w:tc>
          <w:tcPr>
            <w:tcW w:w="2268" w:type="dxa"/>
          </w:tcPr>
          <w:p w14:paraId="35A2D2F9"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42847725"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74CB5">
              <w:rPr>
                <w:rFonts w:ascii="Times New Roman" w:hAnsi="Times New Roman" w:cs="Times New Roman"/>
                <w:color w:val="000000" w:themeColor="text1"/>
                <w:sz w:val="24"/>
                <w:szCs w:val="24"/>
              </w:rPr>
              <w:t>Отчетный</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год</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декларации</w:t>
            </w:r>
            <w:proofErr w:type="spellEnd"/>
          </w:p>
        </w:tc>
      </w:tr>
      <w:tr w:rsidR="003D51F9" w:rsidRPr="00C54352" w14:paraId="7B6363A0" w14:textId="77777777" w:rsidTr="00B57B5D">
        <w:tc>
          <w:tcPr>
            <w:tcW w:w="2349" w:type="dxa"/>
          </w:tcPr>
          <w:p w14:paraId="78D7B063"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TaxPeriod</w:t>
            </w:r>
            <w:proofErr w:type="spellEnd"/>
          </w:p>
        </w:tc>
        <w:tc>
          <w:tcPr>
            <w:tcW w:w="1474" w:type="dxa"/>
          </w:tcPr>
          <w:p w14:paraId="0596C8DE" w14:textId="77777777" w:rsidR="003D51F9" w:rsidRPr="00116B0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String(2)</w:t>
            </w:r>
          </w:p>
        </w:tc>
        <w:tc>
          <w:tcPr>
            <w:tcW w:w="2268" w:type="dxa"/>
          </w:tcPr>
          <w:p w14:paraId="04A4ACB7" w14:textId="77777777" w:rsidR="003D51F9" w:rsidRPr="003E7970"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A50D5">
              <w:rPr>
                <w:rFonts w:ascii="Times New Roman" w:hAnsi="Times New Roman" w:cs="Times New Roman"/>
                <w:color w:val="000000" w:themeColor="text1"/>
                <w:sz w:val="24"/>
                <w:szCs w:val="24"/>
              </w:rPr>
              <w:t>О</w:t>
            </w:r>
            <w:r>
              <w:rPr>
                <w:rFonts w:ascii="Times New Roman" w:hAnsi="Times New Roman" w:cs="Times New Roman"/>
                <w:color w:val="000000" w:themeColor="text1"/>
                <w:sz w:val="24"/>
                <w:szCs w:val="24"/>
                <w:lang w:val="ru-RU"/>
              </w:rPr>
              <w:t>К</w:t>
            </w:r>
          </w:p>
        </w:tc>
        <w:tc>
          <w:tcPr>
            <w:tcW w:w="3254" w:type="dxa"/>
          </w:tcPr>
          <w:p w14:paraId="3C82A792"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74CB5">
              <w:rPr>
                <w:rFonts w:ascii="Times New Roman" w:hAnsi="Times New Roman" w:cs="Times New Roman"/>
                <w:color w:val="000000" w:themeColor="text1"/>
                <w:sz w:val="24"/>
                <w:szCs w:val="24"/>
              </w:rPr>
              <w:t>Код</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налогового</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отчетного</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периода</w:t>
            </w:r>
            <w:proofErr w:type="spellEnd"/>
          </w:p>
        </w:tc>
      </w:tr>
      <w:tr w:rsidR="003D51F9" w:rsidRPr="00C54352" w14:paraId="7B24AB1C" w14:textId="77777777" w:rsidTr="00B57B5D">
        <w:tc>
          <w:tcPr>
            <w:tcW w:w="2349" w:type="dxa"/>
          </w:tcPr>
          <w:p w14:paraId="2EF1FE4B" w14:textId="77777777" w:rsidR="003D51F9" w:rsidRPr="00116B0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ReportForm</w:t>
            </w:r>
            <w:proofErr w:type="spellEnd"/>
          </w:p>
        </w:tc>
        <w:tc>
          <w:tcPr>
            <w:tcW w:w="1474" w:type="dxa"/>
          </w:tcPr>
          <w:p w14:paraId="14B53ED1" w14:textId="77777777" w:rsidR="003D51F9" w:rsidRPr="00293B0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08379AEA" w14:textId="77777777" w:rsidR="003D51F9" w:rsidRPr="003E7970"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A50D5">
              <w:rPr>
                <w:rFonts w:ascii="Times New Roman" w:hAnsi="Times New Roman" w:cs="Times New Roman"/>
                <w:color w:val="000000" w:themeColor="text1"/>
                <w:sz w:val="24"/>
                <w:szCs w:val="24"/>
              </w:rPr>
              <w:t>О</w:t>
            </w:r>
            <w:r>
              <w:rPr>
                <w:rFonts w:ascii="Times New Roman" w:hAnsi="Times New Roman" w:cs="Times New Roman"/>
                <w:color w:val="000000" w:themeColor="text1"/>
                <w:sz w:val="24"/>
                <w:szCs w:val="24"/>
                <w:lang w:val="ru-RU"/>
              </w:rPr>
              <w:t>К</w:t>
            </w:r>
          </w:p>
        </w:tc>
        <w:tc>
          <w:tcPr>
            <w:tcW w:w="3254" w:type="dxa"/>
          </w:tcPr>
          <w:p w14:paraId="583EC551"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A74CB5">
              <w:rPr>
                <w:rFonts w:ascii="Times New Roman" w:hAnsi="Times New Roman" w:cs="Times New Roman"/>
                <w:color w:val="000000" w:themeColor="text1"/>
                <w:sz w:val="24"/>
                <w:szCs w:val="24"/>
              </w:rPr>
              <w:t xml:space="preserve">КНД </w:t>
            </w:r>
            <w:proofErr w:type="spellStart"/>
            <w:r w:rsidRPr="00A74CB5">
              <w:rPr>
                <w:rFonts w:ascii="Times New Roman" w:hAnsi="Times New Roman" w:cs="Times New Roman"/>
                <w:color w:val="000000" w:themeColor="text1"/>
                <w:sz w:val="24"/>
                <w:szCs w:val="24"/>
              </w:rPr>
              <w:t>декларации</w:t>
            </w:r>
            <w:proofErr w:type="spellEnd"/>
          </w:p>
        </w:tc>
      </w:tr>
      <w:tr w:rsidR="003D51F9" w:rsidRPr="00C54352" w14:paraId="11FC8925" w14:textId="77777777" w:rsidTr="00B57B5D">
        <w:tc>
          <w:tcPr>
            <w:tcW w:w="2349" w:type="dxa"/>
          </w:tcPr>
          <w:p w14:paraId="48C54696" w14:textId="77777777" w:rsidR="003D51F9" w:rsidRPr="00293B0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DeclarationSection</w:t>
            </w:r>
            <w:proofErr w:type="spellEnd"/>
          </w:p>
        </w:tc>
        <w:tc>
          <w:tcPr>
            <w:tcW w:w="1474" w:type="dxa"/>
          </w:tcPr>
          <w:p w14:paraId="5331B43E" w14:textId="77777777" w:rsidR="003D51F9" w:rsidRPr="00293B0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34DCA0DD"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Н</w:t>
            </w:r>
          </w:p>
        </w:tc>
        <w:tc>
          <w:tcPr>
            <w:tcW w:w="3254" w:type="dxa"/>
          </w:tcPr>
          <w:p w14:paraId="0F141F2C"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74CB5">
              <w:rPr>
                <w:rFonts w:ascii="Times New Roman" w:hAnsi="Times New Roman" w:cs="Times New Roman"/>
                <w:color w:val="000000" w:themeColor="text1"/>
                <w:sz w:val="24"/>
                <w:szCs w:val="24"/>
              </w:rPr>
              <w:t>Указывается</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номер</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раздела</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декларации</w:t>
            </w:r>
            <w:proofErr w:type="spellEnd"/>
          </w:p>
        </w:tc>
      </w:tr>
      <w:tr w:rsidR="003D51F9" w:rsidRPr="00C54352" w14:paraId="32A4D1C3" w14:textId="77777777" w:rsidTr="00B57B5D">
        <w:tc>
          <w:tcPr>
            <w:tcW w:w="2349" w:type="dxa"/>
          </w:tcPr>
          <w:p w14:paraId="2025FFB9"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DeclarationString</w:t>
            </w:r>
            <w:proofErr w:type="spellEnd"/>
          </w:p>
        </w:tc>
        <w:tc>
          <w:tcPr>
            <w:tcW w:w="1474" w:type="dxa"/>
          </w:tcPr>
          <w:p w14:paraId="6CD02748" w14:textId="77777777" w:rsidR="003D51F9" w:rsidRPr="002E3167"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087FF583"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Н</w:t>
            </w:r>
          </w:p>
        </w:tc>
        <w:tc>
          <w:tcPr>
            <w:tcW w:w="3254" w:type="dxa"/>
          </w:tcPr>
          <w:p w14:paraId="2FFA5BE9"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74CB5">
              <w:rPr>
                <w:rFonts w:ascii="Times New Roman" w:hAnsi="Times New Roman" w:cs="Times New Roman"/>
                <w:color w:val="000000" w:themeColor="text1"/>
                <w:sz w:val="24"/>
                <w:szCs w:val="24"/>
              </w:rPr>
              <w:t>Указывается</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номер</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строки</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декларации</w:t>
            </w:r>
            <w:proofErr w:type="spellEnd"/>
          </w:p>
        </w:tc>
      </w:tr>
      <w:tr w:rsidR="003D51F9" w:rsidRPr="00C54352" w14:paraId="60E79FE2" w14:textId="77777777" w:rsidTr="00B57B5D">
        <w:tc>
          <w:tcPr>
            <w:tcW w:w="2349" w:type="dxa"/>
          </w:tcPr>
          <w:p w14:paraId="780FF0B1"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RequesterName</w:t>
            </w:r>
            <w:proofErr w:type="spellEnd"/>
          </w:p>
        </w:tc>
        <w:tc>
          <w:tcPr>
            <w:tcW w:w="1474" w:type="dxa"/>
          </w:tcPr>
          <w:p w14:paraId="1691A1C0" w14:textId="77777777" w:rsidR="003D51F9" w:rsidRPr="00A2792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6BF70882"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7F0E412F"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ФИО </w:t>
            </w:r>
            <w:r>
              <w:rPr>
                <w:rFonts w:ascii="Times New Roman" w:hAnsi="Times New Roman" w:cs="Times New Roman"/>
                <w:color w:val="000000" w:themeColor="text1"/>
                <w:sz w:val="24"/>
                <w:szCs w:val="24"/>
                <w:lang w:val="ru-RU"/>
              </w:rPr>
              <w:br/>
            </w:r>
            <w:proofErr w:type="gramStart"/>
            <w:r>
              <w:rPr>
                <w:rFonts w:ascii="Times New Roman" w:hAnsi="Times New Roman" w:cs="Times New Roman"/>
                <w:color w:val="000000" w:themeColor="text1"/>
                <w:sz w:val="24"/>
                <w:szCs w:val="24"/>
                <w:lang w:val="ru-RU"/>
              </w:rPr>
              <w:t xml:space="preserve">налогового </w:t>
            </w:r>
            <w:r w:rsidRPr="00192428">
              <w:rPr>
                <w:rFonts w:ascii="Times New Roman" w:hAnsi="Times New Roman" w:cs="Times New Roman"/>
                <w:color w:val="000000" w:themeColor="text1"/>
                <w:sz w:val="24"/>
                <w:szCs w:val="24"/>
                <w:lang w:val="ru-RU"/>
              </w:rPr>
              <w:t>инспектора</w:t>
            </w:r>
            <w:proofErr w:type="gramEnd"/>
            <w:r w:rsidRPr="00192428">
              <w:rPr>
                <w:rFonts w:ascii="Times New Roman" w:hAnsi="Times New Roman" w:cs="Times New Roman"/>
                <w:color w:val="000000" w:themeColor="text1"/>
                <w:sz w:val="24"/>
                <w:szCs w:val="24"/>
                <w:lang w:val="ru-RU"/>
              </w:rPr>
              <w:t xml:space="preserve"> опубликовавшего запрос</w:t>
            </w:r>
          </w:p>
        </w:tc>
      </w:tr>
      <w:tr w:rsidR="003D51F9" w:rsidRPr="00C54352" w14:paraId="748C7494" w14:textId="77777777" w:rsidTr="00B57B5D">
        <w:tc>
          <w:tcPr>
            <w:tcW w:w="2349" w:type="dxa"/>
          </w:tcPr>
          <w:p w14:paraId="30ED8C07"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RequestNumber</w:t>
            </w:r>
            <w:proofErr w:type="spellEnd"/>
          </w:p>
        </w:tc>
        <w:tc>
          <w:tcPr>
            <w:tcW w:w="1474" w:type="dxa"/>
          </w:tcPr>
          <w:p w14:paraId="2421A3BD" w14:textId="77777777" w:rsidR="003D51F9" w:rsidRPr="003F631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3993502B"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O</w:t>
            </w:r>
          </w:p>
        </w:tc>
        <w:tc>
          <w:tcPr>
            <w:tcW w:w="3254" w:type="dxa"/>
          </w:tcPr>
          <w:p w14:paraId="63775889" w14:textId="77777777" w:rsidR="003D51F9" w:rsidRPr="00A74CB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A74CB5">
              <w:rPr>
                <w:rFonts w:ascii="Times New Roman" w:hAnsi="Times New Roman" w:cs="Times New Roman"/>
                <w:color w:val="000000" w:themeColor="text1"/>
                <w:sz w:val="24"/>
                <w:szCs w:val="24"/>
              </w:rPr>
              <w:t>Номер</w:t>
            </w:r>
            <w:proofErr w:type="spellEnd"/>
            <w:r w:rsidRPr="00A74CB5">
              <w:rPr>
                <w:rFonts w:ascii="Times New Roman" w:hAnsi="Times New Roman" w:cs="Times New Roman"/>
                <w:color w:val="000000" w:themeColor="text1"/>
                <w:sz w:val="24"/>
                <w:szCs w:val="24"/>
              </w:rPr>
              <w:t xml:space="preserve"> </w:t>
            </w:r>
            <w:proofErr w:type="spellStart"/>
            <w:r w:rsidRPr="00A74CB5">
              <w:rPr>
                <w:rFonts w:ascii="Times New Roman" w:hAnsi="Times New Roman" w:cs="Times New Roman"/>
                <w:color w:val="000000" w:themeColor="text1"/>
                <w:sz w:val="24"/>
                <w:szCs w:val="24"/>
              </w:rPr>
              <w:t>запроса</w:t>
            </w:r>
            <w:proofErr w:type="spellEnd"/>
          </w:p>
        </w:tc>
      </w:tr>
      <w:tr w:rsidR="003D51F9" w:rsidRPr="00C54352" w14:paraId="2F8DF0E5" w14:textId="77777777" w:rsidTr="00B57B5D">
        <w:tc>
          <w:tcPr>
            <w:tcW w:w="2349" w:type="dxa"/>
          </w:tcPr>
          <w:p w14:paraId="4B6158C9" w14:textId="77777777" w:rsidR="003D51F9" w:rsidRPr="00B12F5D"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RequestedTimestamp</w:t>
            </w:r>
            <w:proofErr w:type="spellEnd"/>
          </w:p>
        </w:tc>
        <w:tc>
          <w:tcPr>
            <w:tcW w:w="1474" w:type="dxa"/>
          </w:tcPr>
          <w:p w14:paraId="7097FD25"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Timestamp</w:t>
            </w:r>
          </w:p>
        </w:tc>
        <w:tc>
          <w:tcPr>
            <w:tcW w:w="2268" w:type="dxa"/>
          </w:tcPr>
          <w:p w14:paraId="11D76463"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0F32EBD5"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Дата и время публикации запроса</w:t>
            </w:r>
          </w:p>
        </w:tc>
      </w:tr>
      <w:tr w:rsidR="003D51F9" w:rsidRPr="00C54352" w14:paraId="62FB9616" w14:textId="77777777" w:rsidTr="00B57B5D">
        <w:tc>
          <w:tcPr>
            <w:tcW w:w="2349" w:type="dxa"/>
          </w:tcPr>
          <w:p w14:paraId="735F429A" w14:textId="77777777" w:rsidR="003D51F9" w:rsidRPr="0029016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RequestBase</w:t>
            </w:r>
            <w:proofErr w:type="spellEnd"/>
          </w:p>
        </w:tc>
        <w:tc>
          <w:tcPr>
            <w:tcW w:w="1474" w:type="dxa"/>
          </w:tcPr>
          <w:p w14:paraId="288AFDBD" w14:textId="77777777" w:rsidR="003D51F9" w:rsidRPr="0029016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Integer</w:t>
            </w:r>
          </w:p>
        </w:tc>
        <w:tc>
          <w:tcPr>
            <w:tcW w:w="2268" w:type="dxa"/>
          </w:tcPr>
          <w:p w14:paraId="773515CC" w14:textId="77777777" w:rsidR="003D51F9" w:rsidRPr="003E7970"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A50D5">
              <w:rPr>
                <w:rFonts w:ascii="Times New Roman" w:hAnsi="Times New Roman" w:cs="Times New Roman"/>
                <w:color w:val="000000" w:themeColor="text1"/>
                <w:sz w:val="24"/>
                <w:szCs w:val="24"/>
              </w:rPr>
              <w:t>О</w:t>
            </w:r>
            <w:r>
              <w:rPr>
                <w:rFonts w:ascii="Times New Roman" w:hAnsi="Times New Roman" w:cs="Times New Roman"/>
                <w:color w:val="000000" w:themeColor="text1"/>
                <w:sz w:val="24"/>
                <w:szCs w:val="24"/>
                <w:lang w:val="ru-RU"/>
              </w:rPr>
              <w:t>К</w:t>
            </w:r>
          </w:p>
        </w:tc>
        <w:tc>
          <w:tcPr>
            <w:tcW w:w="3254" w:type="dxa"/>
          </w:tcPr>
          <w:p w14:paraId="4A9220A7"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Указываются данные справочника "Основания для запроса":</w:t>
            </w:r>
            <w:r w:rsidRPr="00192428">
              <w:rPr>
                <w:rFonts w:ascii="Times New Roman" w:hAnsi="Times New Roman" w:cs="Times New Roman"/>
                <w:color w:val="000000" w:themeColor="text1"/>
                <w:sz w:val="24"/>
                <w:szCs w:val="24"/>
                <w:lang w:val="ru-RU"/>
              </w:rPr>
              <w:br/>
              <w:t>1 - пункт 2 ст. 105.29 НК РФ (пояснения),</w:t>
            </w:r>
            <w:r w:rsidRPr="00192428">
              <w:rPr>
                <w:rFonts w:ascii="Times New Roman" w:hAnsi="Times New Roman" w:cs="Times New Roman"/>
                <w:color w:val="000000" w:themeColor="text1"/>
                <w:sz w:val="24"/>
                <w:szCs w:val="24"/>
                <w:lang w:val="ru-RU"/>
              </w:rPr>
              <w:br/>
              <w:t>2 - пункт 3 ст. 105.29 НК РФ (пояснения),</w:t>
            </w:r>
            <w:r w:rsidRPr="00192428">
              <w:rPr>
                <w:rFonts w:ascii="Times New Roman" w:hAnsi="Times New Roman" w:cs="Times New Roman"/>
                <w:color w:val="000000" w:themeColor="text1"/>
                <w:sz w:val="24"/>
                <w:szCs w:val="24"/>
                <w:lang w:val="ru-RU"/>
              </w:rPr>
              <w:br/>
              <w:t>3 - пункт 3 ст. 105.29 НК РФ (документы)</w:t>
            </w:r>
            <w:r w:rsidRPr="00192428">
              <w:rPr>
                <w:rFonts w:ascii="Times New Roman" w:hAnsi="Times New Roman" w:cs="Times New Roman"/>
                <w:color w:val="000000" w:themeColor="text1"/>
                <w:sz w:val="24"/>
                <w:szCs w:val="24"/>
                <w:lang w:val="ru-RU"/>
              </w:rPr>
              <w:br/>
              <w:t>4 - пункт 3 ст. 105.29 НК РФ (пояснения и документы)</w:t>
            </w:r>
            <w:r w:rsidRPr="00192428">
              <w:rPr>
                <w:rFonts w:ascii="Times New Roman" w:hAnsi="Times New Roman" w:cs="Times New Roman"/>
                <w:color w:val="000000" w:themeColor="text1"/>
                <w:sz w:val="24"/>
                <w:szCs w:val="24"/>
                <w:lang w:val="ru-RU"/>
              </w:rPr>
              <w:br/>
              <w:t>5 - иное основание (пояснения)</w:t>
            </w:r>
            <w:r w:rsidRPr="00192428">
              <w:rPr>
                <w:rFonts w:ascii="Times New Roman" w:hAnsi="Times New Roman" w:cs="Times New Roman"/>
                <w:color w:val="000000" w:themeColor="text1"/>
                <w:sz w:val="24"/>
                <w:szCs w:val="24"/>
                <w:lang w:val="ru-RU"/>
              </w:rPr>
              <w:br/>
              <w:t>6 - иное основание (документы)</w:t>
            </w:r>
            <w:r w:rsidRPr="00192428">
              <w:rPr>
                <w:rFonts w:ascii="Times New Roman" w:hAnsi="Times New Roman" w:cs="Times New Roman"/>
                <w:color w:val="000000" w:themeColor="text1"/>
                <w:sz w:val="24"/>
                <w:szCs w:val="24"/>
                <w:lang w:val="ru-RU"/>
              </w:rPr>
              <w:br/>
              <w:t>7 - иное основание</w:t>
            </w:r>
            <w:r>
              <w:rPr>
                <w:rFonts w:ascii="Times New Roman" w:hAnsi="Times New Roman" w:cs="Times New Roman"/>
                <w:color w:val="000000" w:themeColor="text1"/>
                <w:sz w:val="24"/>
                <w:szCs w:val="24"/>
                <w:lang w:val="ru-RU"/>
              </w:rPr>
              <w:t xml:space="preserve"> </w:t>
            </w:r>
            <w:r w:rsidRPr="00192428">
              <w:rPr>
                <w:rFonts w:ascii="Times New Roman" w:hAnsi="Times New Roman" w:cs="Times New Roman"/>
                <w:color w:val="000000" w:themeColor="text1"/>
                <w:sz w:val="24"/>
                <w:szCs w:val="24"/>
                <w:lang w:val="ru-RU"/>
              </w:rPr>
              <w:t>(пояснения и документы)</w:t>
            </w:r>
          </w:p>
        </w:tc>
      </w:tr>
      <w:tr w:rsidR="003D51F9" w:rsidRPr="00C54352" w14:paraId="01B1414D" w14:textId="77777777" w:rsidTr="00B57B5D">
        <w:tc>
          <w:tcPr>
            <w:tcW w:w="2349" w:type="dxa"/>
          </w:tcPr>
          <w:p w14:paraId="68B9A7A7"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1A50D5">
              <w:rPr>
                <w:rFonts w:ascii="Times New Roman" w:hAnsi="Times New Roman" w:cs="Times New Roman"/>
                <w:color w:val="000000" w:themeColor="text1"/>
                <w:sz w:val="24"/>
                <w:szCs w:val="24"/>
              </w:rPr>
              <w:t>RequestEssence</w:t>
            </w:r>
            <w:proofErr w:type="spellEnd"/>
          </w:p>
        </w:tc>
        <w:tc>
          <w:tcPr>
            <w:tcW w:w="1474" w:type="dxa"/>
          </w:tcPr>
          <w:p w14:paraId="35618D75"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String</w:t>
            </w:r>
          </w:p>
        </w:tc>
        <w:tc>
          <w:tcPr>
            <w:tcW w:w="2268" w:type="dxa"/>
          </w:tcPr>
          <w:p w14:paraId="7A7C8888"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168ED11B"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Суть запроса. Указывается текст не более 250 символов.</w:t>
            </w:r>
          </w:p>
          <w:p w14:paraId="7FF8AA7C"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Выбирается из краткого описания запроса, формируемого при создании запроса в отдельном тестовом поле.</w:t>
            </w:r>
          </w:p>
        </w:tc>
      </w:tr>
      <w:tr w:rsidR="003D51F9" w:rsidRPr="00C54352" w14:paraId="18FAF1A7" w14:textId="77777777" w:rsidTr="00B57B5D">
        <w:tc>
          <w:tcPr>
            <w:tcW w:w="2349" w:type="dxa"/>
          </w:tcPr>
          <w:p w14:paraId="0822C9F8"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1A50D5">
              <w:rPr>
                <w:rFonts w:ascii="Times New Roman" w:hAnsi="Times New Roman" w:cs="Times New Roman"/>
                <w:color w:val="000000" w:themeColor="text1"/>
                <w:sz w:val="24"/>
                <w:szCs w:val="24"/>
              </w:rPr>
              <w:t>DocumentList</w:t>
            </w:r>
            <w:proofErr w:type="spellEnd"/>
          </w:p>
        </w:tc>
        <w:tc>
          <w:tcPr>
            <w:tcW w:w="1474" w:type="dxa"/>
          </w:tcPr>
          <w:p w14:paraId="39AADBE7"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List&lt;String&gt;</w:t>
            </w:r>
          </w:p>
        </w:tc>
        <w:tc>
          <w:tcPr>
            <w:tcW w:w="2268" w:type="dxa"/>
          </w:tcPr>
          <w:p w14:paraId="6AC30F36"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582B8786"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Ука</w:t>
            </w:r>
            <w:r>
              <w:rPr>
                <w:rFonts w:ascii="Times New Roman" w:hAnsi="Times New Roman" w:cs="Times New Roman"/>
                <w:color w:val="000000" w:themeColor="text1"/>
                <w:sz w:val="24"/>
                <w:szCs w:val="24"/>
                <w:lang w:val="ru-RU"/>
              </w:rPr>
              <w:t>зывается наименование документа</w:t>
            </w:r>
          </w:p>
        </w:tc>
      </w:tr>
      <w:tr w:rsidR="003D51F9" w:rsidRPr="00C54352" w14:paraId="7867301B" w14:textId="77777777" w:rsidTr="00B57B5D">
        <w:tc>
          <w:tcPr>
            <w:tcW w:w="2349" w:type="dxa"/>
          </w:tcPr>
          <w:p w14:paraId="6E156291"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sidRPr="001A50D5">
              <w:rPr>
                <w:rFonts w:ascii="Times New Roman" w:hAnsi="Times New Roman" w:cs="Times New Roman"/>
                <w:color w:val="000000" w:themeColor="text1"/>
                <w:sz w:val="24"/>
                <w:szCs w:val="24"/>
              </w:rPr>
              <w:t>Completed</w:t>
            </w:r>
            <w:r>
              <w:rPr>
                <w:rFonts w:ascii="Times New Roman" w:hAnsi="Times New Roman" w:cs="Times New Roman"/>
                <w:color w:val="000000" w:themeColor="text1"/>
                <w:sz w:val="24"/>
                <w:szCs w:val="24"/>
              </w:rPr>
              <w:t>Timestamp</w:t>
            </w:r>
            <w:proofErr w:type="spellEnd"/>
          </w:p>
        </w:tc>
        <w:tc>
          <w:tcPr>
            <w:tcW w:w="1474" w:type="dxa"/>
          </w:tcPr>
          <w:p w14:paraId="457338C8"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Timestamp</w:t>
            </w:r>
          </w:p>
        </w:tc>
        <w:tc>
          <w:tcPr>
            <w:tcW w:w="2268" w:type="dxa"/>
          </w:tcPr>
          <w:p w14:paraId="70561DE8"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1A50D5">
              <w:rPr>
                <w:rFonts w:ascii="Times New Roman" w:hAnsi="Times New Roman" w:cs="Times New Roman"/>
                <w:color w:val="000000" w:themeColor="text1"/>
                <w:sz w:val="24"/>
                <w:szCs w:val="24"/>
              </w:rPr>
              <w:t>О</w:t>
            </w:r>
          </w:p>
        </w:tc>
        <w:tc>
          <w:tcPr>
            <w:tcW w:w="3254" w:type="dxa"/>
          </w:tcPr>
          <w:p w14:paraId="32C63189" w14:textId="77777777" w:rsidR="003D51F9" w:rsidRPr="0019242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192428">
              <w:rPr>
                <w:rFonts w:ascii="Times New Roman" w:hAnsi="Times New Roman" w:cs="Times New Roman"/>
                <w:color w:val="000000" w:themeColor="text1"/>
                <w:sz w:val="24"/>
                <w:szCs w:val="24"/>
                <w:lang w:val="ru-RU"/>
              </w:rPr>
              <w:t>Фактическая дата предоставления ответа на запрос</w:t>
            </w:r>
          </w:p>
        </w:tc>
      </w:tr>
    </w:tbl>
    <w:p w14:paraId="29AD65C2"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7C259751" w14:textId="77777777" w:rsidR="003D51F9" w:rsidRPr="00BD28B0" w:rsidRDefault="003D51F9" w:rsidP="003D51F9">
      <w:pPr>
        <w:pStyle w:val="RSNormal"/>
        <w:rPr>
          <w:szCs w:val="24"/>
          <w:lang w:val="ru-RU" w:eastAsia="en-US"/>
        </w:rPr>
      </w:pPr>
    </w:p>
    <w:p w14:paraId="492B0872" w14:textId="77777777" w:rsidR="003D51F9" w:rsidRPr="003C3F20" w:rsidRDefault="003D51F9" w:rsidP="003D51F9">
      <w:pPr>
        <w:pStyle w:val="3"/>
        <w:rPr>
          <w:lang w:val="ru-RU"/>
        </w:rPr>
      </w:pPr>
      <w:bookmarkStart w:id="84" w:name="_Метод_GetImplementedMethods"/>
      <w:bookmarkStart w:id="85" w:name="_Toc72945880"/>
      <w:bookmarkStart w:id="86" w:name="_Toc73101634"/>
      <w:bookmarkStart w:id="87" w:name="_Toc78884230"/>
      <w:bookmarkEnd w:id="84"/>
      <w:r>
        <w:rPr>
          <w:lang w:val="ru-RU"/>
        </w:rPr>
        <w:t xml:space="preserve">Метод </w:t>
      </w:r>
      <w:r>
        <w:rPr>
          <w:lang w:val="en-US"/>
        </w:rPr>
        <w:t>GetImplementedMethods</w:t>
      </w:r>
      <w:bookmarkEnd w:id="85"/>
      <w:bookmarkEnd w:id="86"/>
      <w:bookmarkEnd w:id="87"/>
    </w:p>
    <w:p w14:paraId="12EFC75F" w14:textId="77777777" w:rsidR="003D51F9" w:rsidRDefault="003D51F9" w:rsidP="003D51F9">
      <w:pPr>
        <w:pStyle w:val="RSNormal"/>
        <w:rPr>
          <w:lang w:val="ru-RU"/>
        </w:rPr>
      </w:pPr>
      <w:r>
        <w:rPr>
          <w:lang w:val="ru-RU"/>
        </w:rPr>
        <w:t>Возвращает список методов, реализованных на стороне ИС НП. Технический метод, предназначенный для определения состояния (доступности) ЭС ИС НП.</w:t>
      </w:r>
    </w:p>
    <w:p w14:paraId="13C045B5" w14:textId="77777777" w:rsidR="003D51F9" w:rsidRDefault="003D51F9" w:rsidP="003D51F9">
      <w:pPr>
        <w:pStyle w:val="RSNormal"/>
        <w:rPr>
          <w:lang w:val="ru-RU"/>
        </w:rPr>
      </w:pPr>
      <w:r>
        <w:rPr>
          <w:lang w:val="ru-RU"/>
        </w:rPr>
        <w:t xml:space="preserve">Запрос передается в структуре </w:t>
      </w:r>
      <w:proofErr w:type="spellStart"/>
      <w:r>
        <w:rPr>
          <w:lang w:val="en-US"/>
        </w:rPr>
        <w:t>GetImplementedMethodsRequestType</w:t>
      </w:r>
      <w:proofErr w:type="spellEnd"/>
      <w:r w:rsidRPr="00A9543A">
        <w:rPr>
          <w:lang w:val="ru-RU"/>
        </w:rPr>
        <w:t>:</w:t>
      </w:r>
    </w:p>
    <w:tbl>
      <w:tblPr>
        <w:tblStyle w:val="aa"/>
        <w:tblW w:w="0" w:type="auto"/>
        <w:tblLook w:val="04A0" w:firstRow="1" w:lastRow="0" w:firstColumn="1" w:lastColumn="0" w:noHBand="0" w:noVBand="1"/>
      </w:tblPr>
      <w:tblGrid>
        <w:gridCol w:w="2382"/>
        <w:gridCol w:w="1441"/>
        <w:gridCol w:w="2329"/>
        <w:gridCol w:w="3193"/>
      </w:tblGrid>
      <w:tr w:rsidR="003D51F9" w:rsidRPr="00C54352" w14:paraId="17B9BCDA" w14:textId="77777777" w:rsidTr="00B57B5D">
        <w:tc>
          <w:tcPr>
            <w:tcW w:w="2382" w:type="dxa"/>
            <w:shd w:val="clear" w:color="auto" w:fill="D0CECE" w:themeFill="background2" w:themeFillShade="E6"/>
          </w:tcPr>
          <w:p w14:paraId="523EDB1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41" w:type="dxa"/>
            <w:shd w:val="clear" w:color="auto" w:fill="D0CECE" w:themeFill="background2" w:themeFillShade="E6"/>
          </w:tcPr>
          <w:p w14:paraId="5067CCE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329" w:type="dxa"/>
            <w:shd w:val="clear" w:color="auto" w:fill="D0CECE" w:themeFill="background2" w:themeFillShade="E6"/>
          </w:tcPr>
          <w:p w14:paraId="392BD78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193" w:type="dxa"/>
            <w:shd w:val="clear" w:color="auto" w:fill="D0CECE" w:themeFill="background2" w:themeFillShade="E6"/>
          </w:tcPr>
          <w:p w14:paraId="61F8900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5605B7C" w14:textId="77777777" w:rsidTr="00B57B5D">
        <w:tc>
          <w:tcPr>
            <w:tcW w:w="2382" w:type="dxa"/>
          </w:tcPr>
          <w:p w14:paraId="4B8EB10A"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441" w:type="dxa"/>
          </w:tcPr>
          <w:p w14:paraId="3C2AAF2A"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329" w:type="dxa"/>
          </w:tcPr>
          <w:p w14:paraId="4C8EB2A0"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193" w:type="dxa"/>
          </w:tcPr>
          <w:p w14:paraId="1967923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bl>
    <w:p w14:paraId="4CA27D49" w14:textId="77777777" w:rsidR="003D51F9" w:rsidRDefault="003D51F9" w:rsidP="003D51F9">
      <w:pPr>
        <w:pStyle w:val="12"/>
        <w:spacing w:before="3"/>
        <w:ind w:right="-41" w:firstLine="708"/>
        <w:rPr>
          <w:rFonts w:ascii="Times New Roman" w:hAnsi="Times New Roman" w:cs="Times New Roman"/>
          <w:color w:val="000000" w:themeColor="text1"/>
          <w:sz w:val="24"/>
          <w:szCs w:val="24"/>
          <w:lang w:val="ru-RU"/>
        </w:rPr>
      </w:pPr>
    </w:p>
    <w:p w14:paraId="10AD402D"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lang w:val="en-US"/>
        </w:rPr>
        <w:t>GetImplementedMethodsResponseType</w:t>
      </w:r>
      <w:proofErr w:type="spellEnd"/>
      <w:r w:rsidRPr="007367B4">
        <w:rPr>
          <w:lang w:val="ru-RU"/>
        </w:rPr>
        <w:t>:</w:t>
      </w:r>
    </w:p>
    <w:tbl>
      <w:tblPr>
        <w:tblStyle w:val="aa"/>
        <w:tblW w:w="0" w:type="auto"/>
        <w:tblLayout w:type="fixed"/>
        <w:tblLook w:val="04A0" w:firstRow="1" w:lastRow="0" w:firstColumn="1" w:lastColumn="0" w:noHBand="0" w:noVBand="1"/>
      </w:tblPr>
      <w:tblGrid>
        <w:gridCol w:w="2405"/>
        <w:gridCol w:w="1451"/>
        <w:gridCol w:w="2235"/>
        <w:gridCol w:w="3254"/>
      </w:tblGrid>
      <w:tr w:rsidR="003D51F9" w:rsidRPr="00C54352" w14:paraId="2042C22E" w14:textId="77777777" w:rsidTr="00B57B5D">
        <w:tc>
          <w:tcPr>
            <w:tcW w:w="2405" w:type="dxa"/>
            <w:shd w:val="clear" w:color="auto" w:fill="D0CECE" w:themeFill="background2" w:themeFillShade="E6"/>
          </w:tcPr>
          <w:p w14:paraId="6183ABF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51" w:type="dxa"/>
            <w:shd w:val="clear" w:color="auto" w:fill="D0CECE" w:themeFill="background2" w:themeFillShade="E6"/>
          </w:tcPr>
          <w:p w14:paraId="1369876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35" w:type="dxa"/>
            <w:shd w:val="clear" w:color="auto" w:fill="D0CECE" w:themeFill="background2" w:themeFillShade="E6"/>
          </w:tcPr>
          <w:p w14:paraId="527CAF1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14551CE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D5A23A0" w14:textId="77777777" w:rsidTr="00B57B5D">
        <w:tc>
          <w:tcPr>
            <w:tcW w:w="2405" w:type="dxa"/>
          </w:tcPr>
          <w:p w14:paraId="3C2026A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451" w:type="dxa"/>
          </w:tcPr>
          <w:p w14:paraId="387749C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2235" w:type="dxa"/>
          </w:tcPr>
          <w:p w14:paraId="535730B6"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52F49DE4"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Pr>
                <w:rFonts w:ascii="Times New Roman" w:hAnsi="Times New Roman" w:cs="Times New Roman"/>
                <w:color w:val="000000" w:themeColor="text1"/>
                <w:sz w:val="24"/>
                <w:szCs w:val="24"/>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sidRPr="001C457D">
              <w:rPr>
                <w:rFonts w:ascii="Times New Roman" w:hAnsi="Times New Roman" w:cs="Times New Roman"/>
                <w:color w:val="000000" w:themeColor="text1"/>
                <w:sz w:val="24"/>
                <w:szCs w:val="24"/>
                <w:lang w:val="ru-RU"/>
              </w:rPr>
              <w:t>GetImplementedMethodsRequestType</w:t>
            </w:r>
            <w:proofErr w:type="spellEnd"/>
          </w:p>
        </w:tc>
      </w:tr>
      <w:tr w:rsidR="003D51F9" w:rsidRPr="00C54352" w14:paraId="6E08C3E6" w14:textId="77777777" w:rsidTr="00B57B5D">
        <w:tc>
          <w:tcPr>
            <w:tcW w:w="2405" w:type="dxa"/>
          </w:tcPr>
          <w:p w14:paraId="561564E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451" w:type="dxa"/>
          </w:tcPr>
          <w:p w14:paraId="0DCCB91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2235" w:type="dxa"/>
          </w:tcPr>
          <w:p w14:paraId="01E5E35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6B4FC36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r w:rsidR="003D51F9" w:rsidRPr="00C54352" w14:paraId="0007AC43" w14:textId="77777777" w:rsidTr="00B57B5D">
        <w:tc>
          <w:tcPr>
            <w:tcW w:w="2405" w:type="dxa"/>
          </w:tcPr>
          <w:p w14:paraId="61505234"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w:t>
            </w:r>
            <w:r w:rsidRPr="00C54352">
              <w:rPr>
                <w:rFonts w:ascii="Times New Roman" w:hAnsi="Times New Roman" w:cs="Times New Roman"/>
                <w:color w:val="000000" w:themeColor="text1"/>
                <w:sz w:val="24"/>
                <w:szCs w:val="24"/>
              </w:rPr>
              <w:t>esult</w:t>
            </w:r>
          </w:p>
        </w:tc>
        <w:tc>
          <w:tcPr>
            <w:tcW w:w="1451" w:type="dxa"/>
          </w:tcPr>
          <w:p w14:paraId="616E7446"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sidRPr="00C54352">
              <w:rPr>
                <w:rFonts w:ascii="Times New Roman" w:hAnsi="Times New Roman" w:cs="Times New Roman"/>
                <w:color w:val="000000" w:themeColor="text1"/>
                <w:sz w:val="24"/>
                <w:szCs w:val="24"/>
                <w:lang w:val="ru-RU"/>
              </w:rPr>
              <w:t>Список, Составной</w:t>
            </w:r>
            <w:r>
              <w:rPr>
                <w:rFonts w:ascii="Times New Roman" w:hAnsi="Times New Roman" w:cs="Times New Roman"/>
                <w:color w:val="000000" w:themeColor="text1"/>
                <w:sz w:val="24"/>
                <w:szCs w:val="24"/>
              </w:rPr>
              <w:t>: List&lt;</w:t>
            </w:r>
            <w:proofErr w:type="spellStart"/>
            <w:r w:rsidRPr="003328C2">
              <w:rPr>
                <w:rFonts w:ascii="Times New Roman" w:hAnsi="Times New Roman" w:cs="Times New Roman"/>
                <w:color w:val="000000" w:themeColor="text1"/>
                <w:sz w:val="24"/>
                <w:szCs w:val="24"/>
              </w:rPr>
              <w:t>MethodDescription</w:t>
            </w:r>
            <w:proofErr w:type="spellEnd"/>
            <w:r>
              <w:rPr>
                <w:rFonts w:ascii="Times New Roman" w:hAnsi="Times New Roman" w:cs="Times New Roman"/>
                <w:color w:val="000000" w:themeColor="text1"/>
                <w:sz w:val="24"/>
                <w:szCs w:val="24"/>
              </w:rPr>
              <w:t>&gt;</w:t>
            </w:r>
          </w:p>
        </w:tc>
        <w:tc>
          <w:tcPr>
            <w:tcW w:w="2235" w:type="dxa"/>
          </w:tcPr>
          <w:p w14:paraId="656F840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0229289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Результаты обработки запроса</w:t>
            </w:r>
          </w:p>
        </w:tc>
      </w:tr>
    </w:tbl>
    <w:p w14:paraId="416833AD"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55933A33"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405"/>
        <w:gridCol w:w="1418"/>
        <w:gridCol w:w="2268"/>
        <w:gridCol w:w="3254"/>
      </w:tblGrid>
      <w:tr w:rsidR="003D51F9" w:rsidRPr="00C54352" w14:paraId="1DDF4EF3" w14:textId="77777777" w:rsidTr="00B57B5D">
        <w:trPr>
          <w:tblHeader/>
        </w:trPr>
        <w:tc>
          <w:tcPr>
            <w:tcW w:w="2405" w:type="dxa"/>
            <w:shd w:val="clear" w:color="auto" w:fill="D0CECE" w:themeFill="background2" w:themeFillShade="E6"/>
          </w:tcPr>
          <w:p w14:paraId="0C2C94F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8" w:type="dxa"/>
            <w:shd w:val="clear" w:color="auto" w:fill="D0CECE" w:themeFill="background2" w:themeFillShade="E6"/>
          </w:tcPr>
          <w:p w14:paraId="255A8FE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68" w:type="dxa"/>
            <w:shd w:val="clear" w:color="auto" w:fill="D0CECE" w:themeFill="background2" w:themeFillShade="E6"/>
          </w:tcPr>
          <w:p w14:paraId="1E50880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127E99C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9825B94" w14:textId="77777777" w:rsidTr="00B57B5D">
        <w:tc>
          <w:tcPr>
            <w:tcW w:w="2405" w:type="dxa"/>
          </w:tcPr>
          <w:p w14:paraId="1AE4955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18" w:type="dxa"/>
          </w:tcPr>
          <w:p w14:paraId="4E414AD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268" w:type="dxa"/>
          </w:tcPr>
          <w:p w14:paraId="39E13B6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10B1A13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781646E5" w14:textId="77777777" w:rsidTr="00B57B5D">
        <w:tc>
          <w:tcPr>
            <w:tcW w:w="2405" w:type="dxa"/>
          </w:tcPr>
          <w:p w14:paraId="68FFF0C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18" w:type="dxa"/>
          </w:tcPr>
          <w:p w14:paraId="3DC46B4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268" w:type="dxa"/>
          </w:tcPr>
          <w:p w14:paraId="3354D8C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590D8E3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09AABAC0"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75CB1F74"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rPr>
      </w:pPr>
      <w:r w:rsidRPr="007367B4">
        <w:rPr>
          <w:rFonts w:ascii="Times New Roman" w:hAnsi="Times New Roman" w:cs="Times New Roman"/>
          <w:color w:val="000000" w:themeColor="text1"/>
          <w:sz w:val="24"/>
          <w:szCs w:val="24"/>
          <w:lang w:val="ru-RU"/>
        </w:rPr>
        <w:t xml:space="preserve">Состав элемента </w:t>
      </w:r>
      <w:proofErr w:type="spellStart"/>
      <w:r>
        <w:rPr>
          <w:rFonts w:ascii="Times New Roman" w:hAnsi="Times New Roman" w:cs="Times New Roman"/>
          <w:color w:val="000000" w:themeColor="text1"/>
          <w:sz w:val="24"/>
          <w:szCs w:val="24"/>
        </w:rPr>
        <w:t>MethodDescription</w:t>
      </w:r>
      <w:proofErr w:type="spellEnd"/>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405"/>
        <w:gridCol w:w="1428"/>
        <w:gridCol w:w="2258"/>
        <w:gridCol w:w="3254"/>
      </w:tblGrid>
      <w:tr w:rsidR="003D51F9" w:rsidRPr="00C54352" w14:paraId="3DDA8270" w14:textId="77777777" w:rsidTr="00B57B5D">
        <w:tc>
          <w:tcPr>
            <w:tcW w:w="2405" w:type="dxa"/>
            <w:shd w:val="clear" w:color="auto" w:fill="D0CECE" w:themeFill="background2" w:themeFillShade="E6"/>
          </w:tcPr>
          <w:p w14:paraId="0C829ED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28" w:type="dxa"/>
            <w:shd w:val="clear" w:color="auto" w:fill="D0CECE" w:themeFill="background2" w:themeFillShade="E6"/>
          </w:tcPr>
          <w:p w14:paraId="0A13DDE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58" w:type="dxa"/>
            <w:shd w:val="clear" w:color="auto" w:fill="D0CECE" w:themeFill="background2" w:themeFillShade="E6"/>
          </w:tcPr>
          <w:p w14:paraId="37345A7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6E7FF4A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649D4BA7" w14:textId="77777777" w:rsidTr="00B57B5D">
        <w:tc>
          <w:tcPr>
            <w:tcW w:w="2405" w:type="dxa"/>
          </w:tcPr>
          <w:p w14:paraId="02CAEA9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MethodName</w:t>
            </w:r>
            <w:proofErr w:type="spellEnd"/>
          </w:p>
        </w:tc>
        <w:tc>
          <w:tcPr>
            <w:tcW w:w="1428" w:type="dxa"/>
          </w:tcPr>
          <w:p w14:paraId="3D97606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258" w:type="dxa"/>
          </w:tcPr>
          <w:p w14:paraId="735A2150"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63BCFF5C" w14:textId="77777777" w:rsidR="003D51F9" w:rsidRPr="00C1006F"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Название метода в соответствии с данным документом</w:t>
            </w:r>
          </w:p>
        </w:tc>
      </w:tr>
    </w:tbl>
    <w:p w14:paraId="016C40B4" w14:textId="77777777" w:rsidR="003D51F9" w:rsidRDefault="003D51F9" w:rsidP="003D51F9">
      <w:pPr>
        <w:pStyle w:val="12"/>
        <w:spacing w:before="3"/>
        <w:ind w:right="-41" w:firstLine="708"/>
        <w:rPr>
          <w:rFonts w:ascii="Times New Roman" w:hAnsi="Times New Roman" w:cs="Times New Roman"/>
          <w:color w:val="000000" w:themeColor="text1"/>
          <w:sz w:val="24"/>
          <w:szCs w:val="24"/>
          <w:lang w:val="ru-RU"/>
        </w:rPr>
      </w:pPr>
    </w:p>
    <w:p w14:paraId="30FAF69C" w14:textId="77777777" w:rsidR="003D51F9" w:rsidRDefault="003D51F9" w:rsidP="003D51F9">
      <w:pPr>
        <w:pStyle w:val="3"/>
        <w:rPr>
          <w:lang w:val="en-US"/>
        </w:rPr>
      </w:pPr>
      <w:bookmarkStart w:id="88" w:name="_Метод_RegisterRequestToDocument"/>
      <w:bookmarkStart w:id="89" w:name="_Toc73101635"/>
      <w:bookmarkStart w:id="90" w:name="_Toc78884231"/>
      <w:bookmarkEnd w:id="88"/>
      <w:r w:rsidRPr="00BE2226">
        <w:rPr>
          <w:szCs w:val="28"/>
          <w:lang w:val="ru-RU"/>
        </w:rPr>
        <w:t>Метод</w:t>
      </w:r>
      <w:r w:rsidRPr="00945864">
        <w:rPr>
          <w:szCs w:val="28"/>
          <w:lang w:val="en-US"/>
        </w:rPr>
        <w:t xml:space="preserve"> </w:t>
      </w:r>
      <w:r>
        <w:rPr>
          <w:lang w:val="en-US"/>
        </w:rPr>
        <w:t>RegisterRequestToDocument</w:t>
      </w:r>
      <w:bookmarkEnd w:id="89"/>
      <w:bookmarkEnd w:id="90"/>
    </w:p>
    <w:p w14:paraId="26D38183" w14:textId="77777777" w:rsidR="003D51F9" w:rsidRDefault="003D51F9" w:rsidP="003D51F9">
      <w:pPr>
        <w:pStyle w:val="RSNormal"/>
        <w:rPr>
          <w:lang w:val="ru-RU"/>
        </w:rPr>
      </w:pPr>
      <w:r>
        <w:rPr>
          <w:lang w:val="ru-RU"/>
        </w:rPr>
        <w:t xml:space="preserve">Вызывается Системой для запроса документа из ИС НП для ознакомления </w:t>
      </w:r>
    </w:p>
    <w:p w14:paraId="1B1C3E78" w14:textId="77777777" w:rsidR="003D51F9" w:rsidRDefault="003D51F9" w:rsidP="003D51F9">
      <w:pPr>
        <w:pStyle w:val="RSNormal"/>
        <w:rPr>
          <w:lang w:val="ru-RU"/>
        </w:rPr>
      </w:pPr>
      <w:r>
        <w:rPr>
          <w:lang w:val="ru-RU"/>
        </w:rPr>
        <w:t xml:space="preserve">Запрос передается в структуре </w:t>
      </w:r>
      <w:proofErr w:type="spellStart"/>
      <w:r>
        <w:rPr>
          <w:lang w:val="en-US"/>
        </w:rPr>
        <w:t>RegisterRequestToDocumentRequestType</w:t>
      </w:r>
      <w:proofErr w:type="spellEnd"/>
      <w:r w:rsidRPr="00A9543A">
        <w:rPr>
          <w:lang w:val="ru-RU"/>
        </w:rPr>
        <w:t>:</w:t>
      </w:r>
    </w:p>
    <w:tbl>
      <w:tblPr>
        <w:tblStyle w:val="aa"/>
        <w:tblW w:w="0" w:type="auto"/>
        <w:tblLook w:val="04A0" w:firstRow="1" w:lastRow="0" w:firstColumn="1" w:lastColumn="0" w:noHBand="0" w:noVBand="1"/>
      </w:tblPr>
      <w:tblGrid>
        <w:gridCol w:w="2405"/>
        <w:gridCol w:w="1418"/>
        <w:gridCol w:w="2298"/>
        <w:gridCol w:w="3224"/>
      </w:tblGrid>
      <w:tr w:rsidR="003D51F9" w:rsidRPr="00C54352" w14:paraId="51E39BD3" w14:textId="77777777" w:rsidTr="00B57B5D">
        <w:tc>
          <w:tcPr>
            <w:tcW w:w="2405" w:type="dxa"/>
            <w:shd w:val="clear" w:color="auto" w:fill="D0CECE" w:themeFill="background2" w:themeFillShade="E6"/>
          </w:tcPr>
          <w:p w14:paraId="2595427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8" w:type="dxa"/>
            <w:shd w:val="clear" w:color="auto" w:fill="D0CECE" w:themeFill="background2" w:themeFillShade="E6"/>
          </w:tcPr>
          <w:p w14:paraId="6A22DE2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98" w:type="dxa"/>
            <w:shd w:val="clear" w:color="auto" w:fill="D0CECE" w:themeFill="background2" w:themeFillShade="E6"/>
          </w:tcPr>
          <w:p w14:paraId="56B0577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24" w:type="dxa"/>
            <w:shd w:val="clear" w:color="auto" w:fill="D0CECE" w:themeFill="background2" w:themeFillShade="E6"/>
          </w:tcPr>
          <w:p w14:paraId="4619411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9F9A153" w14:textId="77777777" w:rsidTr="00B57B5D">
        <w:tc>
          <w:tcPr>
            <w:tcW w:w="2405" w:type="dxa"/>
          </w:tcPr>
          <w:p w14:paraId="23DDC086"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418" w:type="dxa"/>
          </w:tcPr>
          <w:p w14:paraId="0D2FAA7A"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298" w:type="dxa"/>
          </w:tcPr>
          <w:p w14:paraId="78ABBCF8"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6F7D6E3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p>
        </w:tc>
      </w:tr>
      <w:tr w:rsidR="003D51F9" w:rsidRPr="00C54352" w14:paraId="66F35F42" w14:textId="77777777" w:rsidTr="00B57B5D">
        <w:tc>
          <w:tcPr>
            <w:tcW w:w="2405" w:type="dxa"/>
          </w:tcPr>
          <w:p w14:paraId="38AEBE4D"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Body</w:t>
            </w:r>
          </w:p>
        </w:tc>
        <w:tc>
          <w:tcPr>
            <w:tcW w:w="1418" w:type="dxa"/>
          </w:tcPr>
          <w:p w14:paraId="22C75EF3"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Составной</w:t>
            </w:r>
          </w:p>
        </w:tc>
        <w:tc>
          <w:tcPr>
            <w:tcW w:w="2298" w:type="dxa"/>
          </w:tcPr>
          <w:p w14:paraId="559254F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69D3370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219A6502" w14:textId="77777777" w:rsidR="003D51F9" w:rsidRDefault="003D51F9" w:rsidP="003D51F9">
      <w:pPr>
        <w:pStyle w:val="12"/>
        <w:spacing w:before="3"/>
        <w:ind w:right="-41" w:firstLine="708"/>
        <w:rPr>
          <w:rFonts w:ascii="Times New Roman" w:hAnsi="Times New Roman" w:cs="Times New Roman"/>
          <w:color w:val="000000" w:themeColor="text1"/>
          <w:sz w:val="24"/>
          <w:szCs w:val="24"/>
          <w:lang w:val="ru-RU"/>
        </w:rPr>
      </w:pPr>
    </w:p>
    <w:p w14:paraId="3B21C522" w14:textId="77777777" w:rsidR="003D51F9" w:rsidRDefault="003D51F9" w:rsidP="003D51F9">
      <w:pPr>
        <w:pStyle w:val="12"/>
        <w:spacing w:before="3"/>
        <w:ind w:right="-41" w:firstLine="567"/>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405"/>
        <w:gridCol w:w="1418"/>
        <w:gridCol w:w="2268"/>
        <w:gridCol w:w="3254"/>
      </w:tblGrid>
      <w:tr w:rsidR="003D51F9" w:rsidRPr="00C54352" w14:paraId="394E7700" w14:textId="77777777" w:rsidTr="00B57B5D">
        <w:tc>
          <w:tcPr>
            <w:tcW w:w="2405" w:type="dxa"/>
            <w:shd w:val="clear" w:color="auto" w:fill="D0CECE" w:themeFill="background2" w:themeFillShade="E6"/>
          </w:tcPr>
          <w:p w14:paraId="1994872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8" w:type="dxa"/>
            <w:shd w:val="clear" w:color="auto" w:fill="D0CECE" w:themeFill="background2" w:themeFillShade="E6"/>
          </w:tcPr>
          <w:p w14:paraId="7212199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268" w:type="dxa"/>
            <w:shd w:val="clear" w:color="auto" w:fill="D0CECE" w:themeFill="background2" w:themeFillShade="E6"/>
          </w:tcPr>
          <w:p w14:paraId="3B6DA78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78C1AE7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A4EFFD9" w14:textId="77777777" w:rsidTr="00B57B5D">
        <w:tc>
          <w:tcPr>
            <w:tcW w:w="2405" w:type="dxa"/>
          </w:tcPr>
          <w:p w14:paraId="12381358"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w:t>
            </w:r>
          </w:p>
        </w:tc>
        <w:tc>
          <w:tcPr>
            <w:tcW w:w="1418" w:type="dxa"/>
          </w:tcPr>
          <w:p w14:paraId="0C4AD05E" w14:textId="77777777" w:rsidR="003D51F9" w:rsidRPr="00A9543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268" w:type="dxa"/>
          </w:tcPr>
          <w:p w14:paraId="2D285EDF"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00CC57C0" w14:textId="77777777" w:rsidR="003D51F9" w:rsidRPr="003F35D1"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 документа в ИС НП</w:t>
            </w:r>
          </w:p>
        </w:tc>
      </w:tr>
    </w:tbl>
    <w:p w14:paraId="03B9E9ED" w14:textId="77777777" w:rsidR="003D51F9" w:rsidRDefault="003D51F9" w:rsidP="003D51F9">
      <w:pPr>
        <w:pStyle w:val="12"/>
        <w:spacing w:before="3"/>
        <w:ind w:right="-41" w:firstLine="708"/>
        <w:rPr>
          <w:rFonts w:ascii="Times New Roman" w:hAnsi="Times New Roman" w:cs="Times New Roman"/>
          <w:color w:val="000000" w:themeColor="text1"/>
          <w:sz w:val="24"/>
          <w:szCs w:val="24"/>
          <w:lang w:val="ru-RU"/>
        </w:rPr>
      </w:pPr>
    </w:p>
    <w:p w14:paraId="0E4FC99F" w14:textId="77777777" w:rsidR="003D51F9" w:rsidRDefault="003D51F9" w:rsidP="003D51F9">
      <w:pPr>
        <w:pStyle w:val="RSNormal"/>
        <w:rPr>
          <w:lang w:val="ru-RU"/>
        </w:rPr>
      </w:pPr>
      <w:r>
        <w:rPr>
          <w:lang w:val="ru-RU"/>
        </w:rPr>
        <w:t xml:space="preserve">ИС НП возвращает ответ в виде структуры </w:t>
      </w:r>
      <w:proofErr w:type="spellStart"/>
      <w:r>
        <w:rPr>
          <w:lang w:val="en-US"/>
        </w:rPr>
        <w:t>RegisterRequestToDocumentResponseType</w:t>
      </w:r>
      <w:proofErr w:type="spellEnd"/>
      <w:r w:rsidRPr="007367B4">
        <w:rPr>
          <w:lang w:val="ru-RU"/>
        </w:rPr>
        <w:t>:</w:t>
      </w:r>
    </w:p>
    <w:tbl>
      <w:tblPr>
        <w:tblStyle w:val="aa"/>
        <w:tblW w:w="0" w:type="auto"/>
        <w:tblLook w:val="04A0" w:firstRow="1" w:lastRow="0" w:firstColumn="1" w:lastColumn="0" w:noHBand="0" w:noVBand="1"/>
      </w:tblPr>
      <w:tblGrid>
        <w:gridCol w:w="2122"/>
        <w:gridCol w:w="1377"/>
        <w:gridCol w:w="1910"/>
        <w:gridCol w:w="3936"/>
      </w:tblGrid>
      <w:tr w:rsidR="003D51F9" w:rsidRPr="00C54352" w14:paraId="7523DDB5" w14:textId="77777777" w:rsidTr="00B57B5D">
        <w:tc>
          <w:tcPr>
            <w:tcW w:w="2122" w:type="dxa"/>
            <w:shd w:val="clear" w:color="auto" w:fill="D0CECE" w:themeFill="background2" w:themeFillShade="E6"/>
          </w:tcPr>
          <w:p w14:paraId="25F685C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77" w:type="dxa"/>
            <w:shd w:val="clear" w:color="auto" w:fill="D0CECE" w:themeFill="background2" w:themeFillShade="E6"/>
          </w:tcPr>
          <w:p w14:paraId="7D779CF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 xml:space="preserve">Тип </w:t>
            </w:r>
            <w:r w:rsidRPr="00C54352">
              <w:rPr>
                <w:rFonts w:ascii="Times New Roman" w:hAnsi="Times New Roman" w:cs="Times New Roman"/>
                <w:b/>
                <w:color w:val="000000" w:themeColor="text1"/>
                <w:sz w:val="24"/>
                <w:szCs w:val="24"/>
                <w:lang w:val="ru-RU"/>
              </w:rPr>
              <w:lastRenderedPageBreak/>
              <w:t>параметра</w:t>
            </w:r>
          </w:p>
        </w:tc>
        <w:tc>
          <w:tcPr>
            <w:tcW w:w="1910" w:type="dxa"/>
            <w:shd w:val="clear" w:color="auto" w:fill="D0CECE" w:themeFill="background2" w:themeFillShade="E6"/>
          </w:tcPr>
          <w:p w14:paraId="70CD1F2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lastRenderedPageBreak/>
              <w:t xml:space="preserve">Признак </w:t>
            </w:r>
            <w:r>
              <w:rPr>
                <w:rFonts w:ascii="Times New Roman" w:hAnsi="Times New Roman" w:cs="Times New Roman"/>
                <w:b/>
                <w:color w:val="000000" w:themeColor="text1"/>
                <w:sz w:val="24"/>
                <w:szCs w:val="24"/>
                <w:lang w:val="ru-RU"/>
              </w:rPr>
              <w:lastRenderedPageBreak/>
              <w:t>обязательности параметра</w:t>
            </w:r>
          </w:p>
        </w:tc>
        <w:tc>
          <w:tcPr>
            <w:tcW w:w="3936" w:type="dxa"/>
            <w:shd w:val="clear" w:color="auto" w:fill="D0CECE" w:themeFill="background2" w:themeFillShade="E6"/>
          </w:tcPr>
          <w:p w14:paraId="0831AF6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lastRenderedPageBreak/>
              <w:t>Описание</w:t>
            </w:r>
          </w:p>
        </w:tc>
      </w:tr>
      <w:tr w:rsidR="003D51F9" w:rsidRPr="00C54352" w14:paraId="10A762F0" w14:textId="77777777" w:rsidTr="00B57B5D">
        <w:tc>
          <w:tcPr>
            <w:tcW w:w="2122" w:type="dxa"/>
          </w:tcPr>
          <w:p w14:paraId="7BFD654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377" w:type="dxa"/>
          </w:tcPr>
          <w:p w14:paraId="4323772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1910" w:type="dxa"/>
          </w:tcPr>
          <w:p w14:paraId="429F5169"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36" w:type="dxa"/>
          </w:tcPr>
          <w:p w14:paraId="75030A19" w14:textId="77777777" w:rsidR="003D51F9" w:rsidRPr="007367B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Pr>
                <w:rFonts w:ascii="Times New Roman" w:hAnsi="Times New Roman" w:cs="Times New Roman"/>
                <w:color w:val="000000" w:themeColor="text1"/>
                <w:sz w:val="24"/>
                <w:szCs w:val="24"/>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структуры </w:t>
            </w:r>
            <w:proofErr w:type="spellStart"/>
            <w:r w:rsidRPr="001C457D">
              <w:rPr>
                <w:rFonts w:ascii="Times New Roman" w:hAnsi="Times New Roman" w:cs="Times New Roman"/>
                <w:color w:val="000000" w:themeColor="text1"/>
                <w:sz w:val="24"/>
                <w:szCs w:val="24"/>
                <w:lang w:val="ru-RU"/>
              </w:rPr>
              <w:t>GetImplementedMethodsRequestType</w:t>
            </w:r>
            <w:proofErr w:type="spellEnd"/>
          </w:p>
        </w:tc>
      </w:tr>
      <w:tr w:rsidR="003D51F9" w:rsidRPr="00C54352" w14:paraId="1D88C4DB" w14:textId="77777777" w:rsidTr="00B57B5D">
        <w:tc>
          <w:tcPr>
            <w:tcW w:w="2122" w:type="dxa"/>
          </w:tcPr>
          <w:p w14:paraId="008B3C6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377" w:type="dxa"/>
          </w:tcPr>
          <w:p w14:paraId="7899CDA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1910" w:type="dxa"/>
          </w:tcPr>
          <w:p w14:paraId="3F73786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36" w:type="dxa"/>
          </w:tcPr>
          <w:p w14:paraId="4BDDF83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22F4BBBC" w14:textId="77777777" w:rsidR="003D51F9" w:rsidRDefault="003D51F9" w:rsidP="003D51F9">
      <w:pPr>
        <w:pStyle w:val="12"/>
        <w:spacing w:before="3"/>
        <w:ind w:right="-41" w:firstLine="567"/>
        <w:rPr>
          <w:rFonts w:ascii="Times New Roman" w:hAnsi="Times New Roman" w:cs="Times New Roman"/>
          <w:color w:val="000000" w:themeColor="text1"/>
          <w:sz w:val="24"/>
          <w:szCs w:val="24"/>
          <w:lang w:val="ru-RU"/>
        </w:rPr>
      </w:pPr>
    </w:p>
    <w:p w14:paraId="21D2DB4A"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2180"/>
        <w:gridCol w:w="1643"/>
        <w:gridCol w:w="2309"/>
        <w:gridCol w:w="3213"/>
      </w:tblGrid>
      <w:tr w:rsidR="003D51F9" w:rsidRPr="00C54352" w14:paraId="08A86FB0" w14:textId="77777777" w:rsidTr="00B57B5D">
        <w:tc>
          <w:tcPr>
            <w:tcW w:w="2180" w:type="dxa"/>
            <w:shd w:val="clear" w:color="auto" w:fill="D0CECE" w:themeFill="background2" w:themeFillShade="E6"/>
          </w:tcPr>
          <w:p w14:paraId="31335E0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643" w:type="dxa"/>
            <w:shd w:val="clear" w:color="auto" w:fill="D0CECE" w:themeFill="background2" w:themeFillShade="E6"/>
          </w:tcPr>
          <w:p w14:paraId="1AAA281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309" w:type="dxa"/>
            <w:shd w:val="clear" w:color="auto" w:fill="D0CECE" w:themeFill="background2" w:themeFillShade="E6"/>
          </w:tcPr>
          <w:p w14:paraId="0CD0475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13" w:type="dxa"/>
            <w:shd w:val="clear" w:color="auto" w:fill="D0CECE" w:themeFill="background2" w:themeFillShade="E6"/>
          </w:tcPr>
          <w:p w14:paraId="2D4D46F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86F1C13" w14:textId="77777777" w:rsidTr="00B57B5D">
        <w:tc>
          <w:tcPr>
            <w:tcW w:w="2180" w:type="dxa"/>
          </w:tcPr>
          <w:p w14:paraId="40D1736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643" w:type="dxa"/>
          </w:tcPr>
          <w:p w14:paraId="3E440BC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309" w:type="dxa"/>
          </w:tcPr>
          <w:p w14:paraId="5385C72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4E373EC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34C6548D" w14:textId="77777777" w:rsidTr="00B57B5D">
        <w:tc>
          <w:tcPr>
            <w:tcW w:w="2180" w:type="dxa"/>
          </w:tcPr>
          <w:p w14:paraId="1994D3F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643" w:type="dxa"/>
          </w:tcPr>
          <w:p w14:paraId="7D94035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309" w:type="dxa"/>
          </w:tcPr>
          <w:p w14:paraId="325025C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13" w:type="dxa"/>
          </w:tcPr>
          <w:p w14:paraId="47C6E83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37A67A44"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08AD62C4"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7EB2A76E" w14:textId="77777777" w:rsidR="003D51F9" w:rsidRPr="00323E4F" w:rsidRDefault="003D51F9" w:rsidP="003D51F9">
      <w:pPr>
        <w:pStyle w:val="1"/>
      </w:pPr>
      <w:bookmarkStart w:id="91" w:name="_Toc62746907"/>
      <w:bookmarkStart w:id="92" w:name="_Toc72945881"/>
      <w:bookmarkStart w:id="93" w:name="_Toc73101636"/>
      <w:bookmarkStart w:id="94" w:name="_Toc78884232"/>
      <w:r w:rsidRPr="00323E4F">
        <w:lastRenderedPageBreak/>
        <w:t>Электронный сервис Системы</w:t>
      </w:r>
      <w:bookmarkEnd w:id="91"/>
      <w:bookmarkEnd w:id="92"/>
      <w:bookmarkEnd w:id="93"/>
      <w:bookmarkEnd w:id="94"/>
    </w:p>
    <w:p w14:paraId="26CE29F0" w14:textId="77777777" w:rsidR="003D51F9" w:rsidRPr="00323E4F" w:rsidRDefault="003D51F9" w:rsidP="003D51F9">
      <w:pPr>
        <w:pStyle w:val="2"/>
      </w:pPr>
      <w:bookmarkStart w:id="95" w:name="_Toc62746908"/>
      <w:bookmarkStart w:id="96" w:name="_Ref65709821"/>
      <w:bookmarkStart w:id="97" w:name="_Toc72945882"/>
      <w:bookmarkStart w:id="98" w:name="_Toc73101637"/>
      <w:bookmarkStart w:id="99" w:name="_Toc78884233"/>
      <w:r w:rsidRPr="00323E4F">
        <w:t>Описание</w:t>
      </w:r>
      <w:bookmarkEnd w:id="95"/>
      <w:bookmarkEnd w:id="96"/>
      <w:bookmarkEnd w:id="97"/>
      <w:bookmarkEnd w:id="98"/>
      <w:bookmarkEnd w:id="99"/>
    </w:p>
    <w:p w14:paraId="4E2BA325" w14:textId="77777777" w:rsidR="003D51F9" w:rsidRPr="00323E4F" w:rsidRDefault="003D51F9" w:rsidP="003D51F9">
      <w:pPr>
        <w:pStyle w:val="RSNormal"/>
        <w:rPr>
          <w:lang w:val="ru-RU"/>
        </w:rPr>
      </w:pPr>
      <w:r w:rsidRPr="00323E4F">
        <w:rPr>
          <w:lang w:val="ru-RU"/>
        </w:rPr>
        <w:t xml:space="preserve">В следующей таблице представлен перечень методов ЭС </w:t>
      </w:r>
      <w:r>
        <w:rPr>
          <w:lang w:val="ru-RU"/>
        </w:rPr>
        <w:t>Системы</w:t>
      </w:r>
      <w:r w:rsidRPr="00323E4F">
        <w:rPr>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4395"/>
        <w:gridCol w:w="2013"/>
      </w:tblGrid>
      <w:tr w:rsidR="003D51F9" w:rsidRPr="00323E4F" w14:paraId="6E4F9A4B" w14:textId="77777777" w:rsidTr="00B57B5D">
        <w:trPr>
          <w:cantSplit/>
          <w:tblHeader/>
        </w:trPr>
        <w:tc>
          <w:tcPr>
            <w:tcW w:w="2943" w:type="dxa"/>
            <w:tcBorders>
              <w:bottom w:val="single" w:sz="8" w:space="0" w:color="auto"/>
            </w:tcBorders>
            <w:shd w:val="clear" w:color="auto" w:fill="D9D9D9"/>
            <w:vAlign w:val="center"/>
          </w:tcPr>
          <w:p w14:paraId="7B1E9CCD" w14:textId="77777777" w:rsidR="003D51F9" w:rsidRPr="00323E4F" w:rsidRDefault="003D51F9" w:rsidP="00B57B5D">
            <w:pPr>
              <w:pStyle w:val="RSNormal"/>
              <w:ind w:firstLine="0"/>
              <w:jc w:val="center"/>
              <w:rPr>
                <w:b/>
                <w:lang w:val="ru-RU"/>
              </w:rPr>
            </w:pPr>
            <w:r w:rsidRPr="00323E4F">
              <w:rPr>
                <w:b/>
                <w:lang w:val="ru-RU"/>
              </w:rPr>
              <w:t>Название метода</w:t>
            </w:r>
          </w:p>
        </w:tc>
        <w:tc>
          <w:tcPr>
            <w:tcW w:w="4395" w:type="dxa"/>
            <w:tcBorders>
              <w:bottom w:val="single" w:sz="8" w:space="0" w:color="auto"/>
            </w:tcBorders>
            <w:shd w:val="clear" w:color="auto" w:fill="D9D9D9"/>
            <w:vAlign w:val="center"/>
          </w:tcPr>
          <w:p w14:paraId="607266EC" w14:textId="77777777" w:rsidR="003D51F9" w:rsidRPr="00323E4F" w:rsidRDefault="003D51F9" w:rsidP="00B57B5D">
            <w:pPr>
              <w:pStyle w:val="RSNormal"/>
              <w:ind w:firstLine="0"/>
              <w:jc w:val="center"/>
              <w:rPr>
                <w:b/>
                <w:lang w:val="ru-RU"/>
              </w:rPr>
            </w:pPr>
            <w:r w:rsidRPr="00323E4F">
              <w:rPr>
                <w:b/>
                <w:lang w:val="ru-RU"/>
              </w:rPr>
              <w:t>Краткое описание</w:t>
            </w:r>
          </w:p>
        </w:tc>
        <w:tc>
          <w:tcPr>
            <w:tcW w:w="2013" w:type="dxa"/>
            <w:tcBorders>
              <w:bottom w:val="single" w:sz="8" w:space="0" w:color="auto"/>
            </w:tcBorders>
            <w:shd w:val="clear" w:color="auto" w:fill="D9D9D9"/>
            <w:vAlign w:val="center"/>
          </w:tcPr>
          <w:p w14:paraId="1FE34EB8" w14:textId="77777777" w:rsidR="003D51F9" w:rsidRPr="00323E4F" w:rsidRDefault="003D51F9" w:rsidP="00B57B5D">
            <w:pPr>
              <w:pStyle w:val="RSNormal"/>
              <w:ind w:firstLine="0"/>
              <w:jc w:val="center"/>
              <w:rPr>
                <w:b/>
                <w:lang w:val="ru-RU"/>
              </w:rPr>
            </w:pPr>
            <w:r w:rsidRPr="00323E4F">
              <w:rPr>
                <w:b/>
                <w:lang w:val="ru-RU"/>
              </w:rPr>
              <w:t>Раздел с описанием</w:t>
            </w:r>
          </w:p>
        </w:tc>
      </w:tr>
      <w:tr w:rsidR="003D51F9" w:rsidRPr="00323E4F" w14:paraId="55CA7E71" w14:textId="77777777" w:rsidTr="00B57B5D">
        <w:tc>
          <w:tcPr>
            <w:tcW w:w="2943" w:type="dxa"/>
            <w:tcBorders>
              <w:top w:val="single" w:sz="8" w:space="0" w:color="auto"/>
              <w:bottom w:val="single" w:sz="8" w:space="0" w:color="auto"/>
            </w:tcBorders>
          </w:tcPr>
          <w:p w14:paraId="7EDF2AF3" w14:textId="77777777" w:rsidR="003D51F9" w:rsidRDefault="003D51F9" w:rsidP="00B57B5D">
            <w:pPr>
              <w:pStyle w:val="RSNormal"/>
              <w:ind w:firstLine="0"/>
              <w:rPr>
                <w:lang w:val="en-US"/>
              </w:rPr>
            </w:pPr>
            <w:proofErr w:type="spellStart"/>
            <w:r>
              <w:rPr>
                <w:lang w:val="en-US"/>
              </w:rPr>
              <w:t>UpdateFileProcessingStatus</w:t>
            </w:r>
            <w:proofErr w:type="spellEnd"/>
          </w:p>
        </w:tc>
        <w:tc>
          <w:tcPr>
            <w:tcW w:w="4395" w:type="dxa"/>
            <w:tcBorders>
              <w:top w:val="single" w:sz="8" w:space="0" w:color="auto"/>
              <w:bottom w:val="single" w:sz="8" w:space="0" w:color="auto"/>
            </w:tcBorders>
          </w:tcPr>
          <w:p w14:paraId="527FA848" w14:textId="77777777" w:rsidR="003D51F9" w:rsidRDefault="003D51F9" w:rsidP="00B57B5D">
            <w:pPr>
              <w:pStyle w:val="RSNormal"/>
              <w:ind w:firstLine="0"/>
              <w:rPr>
                <w:lang w:val="ru-RU"/>
              </w:rPr>
            </w:pPr>
            <w:r>
              <w:rPr>
                <w:lang w:val="ru-RU"/>
              </w:rPr>
              <w:t>Вызывается ИС НП для информирования Системы о статусе обработки поступившего файла. Данный метод предназначен для технического взаимодействия.</w:t>
            </w:r>
          </w:p>
        </w:tc>
        <w:tc>
          <w:tcPr>
            <w:tcW w:w="2013" w:type="dxa"/>
            <w:tcBorders>
              <w:top w:val="single" w:sz="8" w:space="0" w:color="auto"/>
              <w:bottom w:val="single" w:sz="8" w:space="0" w:color="auto"/>
            </w:tcBorders>
          </w:tcPr>
          <w:p w14:paraId="0667C3AD" w14:textId="77777777" w:rsidR="003D51F9" w:rsidRPr="00323E4F" w:rsidRDefault="003D51F9" w:rsidP="00B57B5D">
            <w:pPr>
              <w:pStyle w:val="RSNormal"/>
              <w:ind w:firstLine="0"/>
              <w:jc w:val="center"/>
              <w:rPr>
                <w:lang w:val="ru-RU"/>
              </w:rPr>
            </w:pPr>
            <w:r>
              <w:rPr>
                <w:lang w:val="ru-RU"/>
              </w:rPr>
              <w:t>3.2.1</w:t>
            </w:r>
          </w:p>
        </w:tc>
      </w:tr>
      <w:tr w:rsidR="003D51F9" w:rsidRPr="00323E4F" w14:paraId="72320A83" w14:textId="77777777" w:rsidTr="00B57B5D">
        <w:tc>
          <w:tcPr>
            <w:tcW w:w="2943" w:type="dxa"/>
            <w:tcBorders>
              <w:top w:val="single" w:sz="8" w:space="0" w:color="auto"/>
              <w:bottom w:val="single" w:sz="8" w:space="0" w:color="auto"/>
            </w:tcBorders>
          </w:tcPr>
          <w:p w14:paraId="5461908A" w14:textId="77777777" w:rsidR="003D51F9" w:rsidRDefault="003D51F9" w:rsidP="00B57B5D">
            <w:pPr>
              <w:pStyle w:val="RSNormal"/>
              <w:ind w:firstLine="0"/>
              <w:rPr>
                <w:lang w:val="en-US"/>
              </w:rPr>
            </w:pPr>
            <w:proofErr w:type="spellStart"/>
            <w:r>
              <w:rPr>
                <w:lang w:val="en-US"/>
              </w:rPr>
              <w:t>RegisterUploadComplete</w:t>
            </w:r>
            <w:proofErr w:type="spellEnd"/>
          </w:p>
        </w:tc>
        <w:tc>
          <w:tcPr>
            <w:tcW w:w="4395" w:type="dxa"/>
            <w:tcBorders>
              <w:top w:val="single" w:sz="8" w:space="0" w:color="auto"/>
              <w:bottom w:val="single" w:sz="8" w:space="0" w:color="auto"/>
            </w:tcBorders>
          </w:tcPr>
          <w:p w14:paraId="3DF2CFA8" w14:textId="77777777" w:rsidR="003D51F9" w:rsidRDefault="003D51F9" w:rsidP="00B57B5D">
            <w:pPr>
              <w:pStyle w:val="RSNormal"/>
              <w:ind w:firstLine="0"/>
              <w:rPr>
                <w:lang w:val="ru-RU"/>
              </w:rPr>
            </w:pPr>
            <w:r>
              <w:rPr>
                <w:lang w:val="ru-RU"/>
              </w:rPr>
              <w:t>Вызывается ИС НП для информирования Системы о завершении загрузки (</w:t>
            </w:r>
            <w:r>
              <w:rPr>
                <w:lang w:val="en-US"/>
              </w:rPr>
              <w:t>upload</w:t>
            </w:r>
            <w:r w:rsidRPr="00AE3FAD">
              <w:rPr>
                <w:lang w:val="ru-RU"/>
              </w:rPr>
              <w:t xml:space="preserve">) </w:t>
            </w:r>
            <w:r>
              <w:rPr>
                <w:lang w:val="ru-RU"/>
              </w:rPr>
              <w:t>файла на файловый ресурс Системы.</w:t>
            </w:r>
          </w:p>
        </w:tc>
        <w:tc>
          <w:tcPr>
            <w:tcW w:w="2013" w:type="dxa"/>
            <w:tcBorders>
              <w:top w:val="single" w:sz="8" w:space="0" w:color="auto"/>
              <w:bottom w:val="single" w:sz="8" w:space="0" w:color="auto"/>
            </w:tcBorders>
          </w:tcPr>
          <w:p w14:paraId="27152B7C" w14:textId="77777777" w:rsidR="003D51F9" w:rsidRDefault="003D51F9" w:rsidP="00B57B5D">
            <w:pPr>
              <w:pStyle w:val="RSNormal"/>
              <w:ind w:firstLine="0"/>
              <w:jc w:val="center"/>
              <w:rPr>
                <w:lang w:val="ru-RU"/>
              </w:rPr>
            </w:pPr>
            <w:r>
              <w:rPr>
                <w:lang w:val="ru-RU"/>
              </w:rPr>
              <w:t>3.2.2</w:t>
            </w:r>
          </w:p>
        </w:tc>
      </w:tr>
      <w:tr w:rsidR="003D51F9" w:rsidRPr="00323E4F" w14:paraId="38A8884F" w14:textId="77777777" w:rsidTr="00B57B5D">
        <w:tc>
          <w:tcPr>
            <w:tcW w:w="2943" w:type="dxa"/>
            <w:tcBorders>
              <w:top w:val="single" w:sz="8" w:space="0" w:color="auto"/>
              <w:bottom w:val="single" w:sz="8" w:space="0" w:color="auto"/>
            </w:tcBorders>
          </w:tcPr>
          <w:p w14:paraId="04CA34F6" w14:textId="77777777" w:rsidR="003D51F9" w:rsidRPr="00370F96" w:rsidRDefault="003D51F9" w:rsidP="00B57B5D">
            <w:pPr>
              <w:pStyle w:val="RSNormal"/>
              <w:ind w:firstLine="0"/>
              <w:rPr>
                <w:lang w:val="ru-RU"/>
              </w:rPr>
            </w:pPr>
            <w:proofErr w:type="spellStart"/>
            <w:r>
              <w:rPr>
                <w:lang w:val="en-US"/>
              </w:rPr>
              <w:t>ConfirmPublishedSourceDoc</w:t>
            </w:r>
            <w:proofErr w:type="spellEnd"/>
          </w:p>
        </w:tc>
        <w:tc>
          <w:tcPr>
            <w:tcW w:w="4395" w:type="dxa"/>
            <w:tcBorders>
              <w:top w:val="single" w:sz="8" w:space="0" w:color="auto"/>
              <w:bottom w:val="single" w:sz="8" w:space="0" w:color="auto"/>
            </w:tcBorders>
          </w:tcPr>
          <w:p w14:paraId="5C5E6E19" w14:textId="77777777" w:rsidR="003D51F9" w:rsidRPr="00194D90" w:rsidRDefault="003D51F9" w:rsidP="00B57B5D">
            <w:pPr>
              <w:pStyle w:val="RSNormal"/>
              <w:ind w:firstLine="0"/>
              <w:rPr>
                <w:lang w:val="ru-RU"/>
              </w:rPr>
            </w:pPr>
            <w:r>
              <w:rPr>
                <w:lang w:val="ru-RU"/>
              </w:rPr>
              <w:t>Вызывается ИС НП для информирования Системы о размещении запрошенного документа в ИС НП.</w:t>
            </w:r>
          </w:p>
        </w:tc>
        <w:tc>
          <w:tcPr>
            <w:tcW w:w="2013" w:type="dxa"/>
            <w:tcBorders>
              <w:top w:val="single" w:sz="8" w:space="0" w:color="auto"/>
              <w:bottom w:val="single" w:sz="8" w:space="0" w:color="auto"/>
            </w:tcBorders>
          </w:tcPr>
          <w:p w14:paraId="2DB29FC8" w14:textId="77777777" w:rsidR="003D51F9" w:rsidRDefault="003D51F9" w:rsidP="00B57B5D">
            <w:pPr>
              <w:pStyle w:val="RSNormal"/>
              <w:ind w:firstLine="0"/>
              <w:jc w:val="center"/>
              <w:rPr>
                <w:lang w:val="ru-RU"/>
              </w:rPr>
            </w:pPr>
            <w:r>
              <w:rPr>
                <w:lang w:val="ru-RU"/>
              </w:rPr>
              <w:t>3.2.3</w:t>
            </w:r>
          </w:p>
        </w:tc>
      </w:tr>
      <w:tr w:rsidR="003D51F9" w:rsidRPr="00323E4F" w14:paraId="7EE8636F" w14:textId="77777777" w:rsidTr="00B57B5D">
        <w:tc>
          <w:tcPr>
            <w:tcW w:w="2943" w:type="dxa"/>
            <w:tcBorders>
              <w:top w:val="single" w:sz="8" w:space="0" w:color="auto"/>
              <w:bottom w:val="single" w:sz="8" w:space="0" w:color="auto"/>
            </w:tcBorders>
          </w:tcPr>
          <w:p w14:paraId="34821192" w14:textId="77777777" w:rsidR="003D51F9" w:rsidRDefault="003D51F9" w:rsidP="00B57B5D">
            <w:pPr>
              <w:pStyle w:val="RSNormal"/>
              <w:ind w:firstLine="0"/>
              <w:rPr>
                <w:lang w:val="en-US"/>
              </w:rPr>
            </w:pPr>
            <w:proofErr w:type="spellStart"/>
            <w:r>
              <w:rPr>
                <w:lang w:val="en-US"/>
              </w:rPr>
              <w:t>RejectRequestToPublishSourceDoc</w:t>
            </w:r>
            <w:proofErr w:type="spellEnd"/>
          </w:p>
        </w:tc>
        <w:tc>
          <w:tcPr>
            <w:tcW w:w="4395" w:type="dxa"/>
            <w:tcBorders>
              <w:top w:val="single" w:sz="8" w:space="0" w:color="auto"/>
              <w:bottom w:val="single" w:sz="8" w:space="0" w:color="auto"/>
            </w:tcBorders>
          </w:tcPr>
          <w:p w14:paraId="7CE8E3D4" w14:textId="77777777" w:rsidR="003D51F9" w:rsidRPr="005D0DF8" w:rsidRDefault="003D51F9" w:rsidP="00B57B5D">
            <w:pPr>
              <w:pStyle w:val="RSNormal"/>
              <w:ind w:firstLine="0"/>
              <w:rPr>
                <w:lang w:val="ru-RU"/>
              </w:rPr>
            </w:pPr>
            <w:r>
              <w:rPr>
                <w:lang w:val="ru-RU"/>
              </w:rPr>
              <w:t>Вызывается ИС НП для информирования Системы о невозможности разместить запрошенный документ.</w:t>
            </w:r>
          </w:p>
        </w:tc>
        <w:tc>
          <w:tcPr>
            <w:tcW w:w="2013" w:type="dxa"/>
            <w:tcBorders>
              <w:top w:val="single" w:sz="8" w:space="0" w:color="auto"/>
              <w:bottom w:val="single" w:sz="8" w:space="0" w:color="auto"/>
            </w:tcBorders>
          </w:tcPr>
          <w:p w14:paraId="0D793B66" w14:textId="77777777" w:rsidR="003D51F9" w:rsidRDefault="003D51F9" w:rsidP="00B57B5D">
            <w:pPr>
              <w:pStyle w:val="RSNormal"/>
              <w:ind w:firstLine="0"/>
              <w:jc w:val="center"/>
              <w:rPr>
                <w:lang w:val="ru-RU"/>
              </w:rPr>
            </w:pPr>
            <w:r>
              <w:rPr>
                <w:lang w:val="ru-RU"/>
              </w:rPr>
              <w:t>3.2.4</w:t>
            </w:r>
          </w:p>
        </w:tc>
      </w:tr>
    </w:tbl>
    <w:p w14:paraId="2C23F451" w14:textId="77777777" w:rsidR="003D51F9" w:rsidRDefault="003D51F9" w:rsidP="003D51F9">
      <w:pPr>
        <w:pStyle w:val="RSNormal"/>
        <w:rPr>
          <w:lang w:val="ru-RU"/>
        </w:rPr>
      </w:pPr>
    </w:p>
    <w:p w14:paraId="7A609739" w14:textId="77777777" w:rsidR="003D51F9" w:rsidRDefault="003D51F9" w:rsidP="003D51F9">
      <w:pPr>
        <w:pStyle w:val="2"/>
        <w:rPr>
          <w:lang w:val="ru-RU"/>
        </w:rPr>
      </w:pPr>
      <w:bookmarkStart w:id="100" w:name="_Toc72945884"/>
      <w:bookmarkStart w:id="101" w:name="_Toc73101638"/>
      <w:bookmarkStart w:id="102" w:name="_Toc78884234"/>
      <w:r>
        <w:rPr>
          <w:lang w:val="ru-RU"/>
        </w:rPr>
        <w:t>Методы</w:t>
      </w:r>
      <w:bookmarkEnd w:id="100"/>
      <w:bookmarkEnd w:id="101"/>
      <w:bookmarkEnd w:id="102"/>
    </w:p>
    <w:p w14:paraId="669650B4" w14:textId="77777777" w:rsidR="003D51F9" w:rsidRPr="00945864" w:rsidRDefault="003D51F9" w:rsidP="003D51F9">
      <w:pPr>
        <w:pStyle w:val="RSNormal"/>
        <w:rPr>
          <w:lang w:val="en-US"/>
        </w:rPr>
      </w:pPr>
    </w:p>
    <w:p w14:paraId="2FA2F1EB" w14:textId="77777777" w:rsidR="003D51F9" w:rsidRDefault="003D51F9" w:rsidP="003D51F9">
      <w:pPr>
        <w:pStyle w:val="3"/>
        <w:rPr>
          <w:lang w:val="en-US"/>
        </w:rPr>
      </w:pPr>
      <w:bookmarkStart w:id="103" w:name="_Toc72945885"/>
      <w:bookmarkStart w:id="104" w:name="_Toc73101639"/>
      <w:bookmarkStart w:id="105" w:name="_Toc78884235"/>
      <w:r>
        <w:rPr>
          <w:lang w:val="ru-RU"/>
        </w:rPr>
        <w:t xml:space="preserve">Метод </w:t>
      </w:r>
      <w:r>
        <w:rPr>
          <w:lang w:val="en-US"/>
        </w:rPr>
        <w:t>UpdateFileProcessingStatus</w:t>
      </w:r>
      <w:bookmarkEnd w:id="103"/>
      <w:bookmarkEnd w:id="104"/>
      <w:bookmarkEnd w:id="105"/>
    </w:p>
    <w:p w14:paraId="1DEBE4CB" w14:textId="77777777" w:rsidR="00EB3369" w:rsidRPr="00290865" w:rsidRDefault="00EB3369" w:rsidP="00EB3369">
      <w:pPr>
        <w:pStyle w:val="RSNormal"/>
        <w:rPr>
          <w:lang w:val="ru-RU"/>
        </w:rPr>
      </w:pPr>
      <w:r>
        <w:rPr>
          <w:lang w:val="ru-RU"/>
        </w:rPr>
        <w:t>Вызывается ИС НП для информирования Системы о статусе обработки поступившего файла. Данный метод предназначен для технического взаимодействия.</w:t>
      </w:r>
    </w:p>
    <w:p w14:paraId="7DB4F218" w14:textId="77777777" w:rsidR="00EB3369" w:rsidRPr="00EB3369" w:rsidRDefault="00EB3369" w:rsidP="00EB3369">
      <w:pPr>
        <w:pStyle w:val="RSNormal"/>
        <w:ind w:firstLine="0"/>
        <w:rPr>
          <w:szCs w:val="24"/>
          <w:lang w:val="ru-RU" w:eastAsia="en-US"/>
        </w:rPr>
      </w:pPr>
      <w:r>
        <w:rPr>
          <w:szCs w:val="24"/>
          <w:lang w:val="ru-RU" w:eastAsia="en-US"/>
        </w:rPr>
        <w:t>См</w:t>
      </w:r>
      <w:r w:rsidRPr="00EB3369">
        <w:rPr>
          <w:szCs w:val="24"/>
          <w:lang w:val="ru-RU" w:eastAsia="en-US"/>
        </w:rPr>
        <w:t xml:space="preserve">. </w:t>
      </w:r>
      <w:r>
        <w:rPr>
          <w:szCs w:val="24"/>
          <w:lang w:val="ru-RU" w:eastAsia="en-US"/>
        </w:rPr>
        <w:t>метод</w:t>
      </w:r>
      <w:r w:rsidRPr="00EB3369">
        <w:rPr>
          <w:szCs w:val="24"/>
          <w:lang w:val="ru-RU" w:eastAsia="en-US"/>
        </w:rPr>
        <w:t xml:space="preserve"> </w:t>
      </w:r>
      <w:proofErr w:type="spellStart"/>
      <w:r>
        <w:rPr>
          <w:lang w:val="en-US"/>
        </w:rPr>
        <w:t>UpdateFileProcessingStatus</w:t>
      </w:r>
      <w:proofErr w:type="spellEnd"/>
      <w:r w:rsidRPr="00EB3369">
        <w:rPr>
          <w:lang w:val="ru-RU"/>
        </w:rPr>
        <w:t xml:space="preserve"> </w:t>
      </w:r>
      <w:r>
        <w:rPr>
          <w:lang w:val="ru-RU"/>
        </w:rPr>
        <w:t>ИС</w:t>
      </w:r>
      <w:r w:rsidRPr="00EB3369">
        <w:rPr>
          <w:lang w:val="ru-RU"/>
        </w:rPr>
        <w:t xml:space="preserve"> </w:t>
      </w:r>
      <w:r>
        <w:rPr>
          <w:lang w:val="ru-RU"/>
        </w:rPr>
        <w:t>НП</w:t>
      </w:r>
      <w:r w:rsidRPr="00EB3369">
        <w:rPr>
          <w:lang w:val="ru-RU"/>
        </w:rPr>
        <w:t>.</w:t>
      </w:r>
    </w:p>
    <w:p w14:paraId="1C6997C5" w14:textId="77777777" w:rsidR="003D51F9" w:rsidRPr="00EB3369" w:rsidRDefault="003D51F9" w:rsidP="003D51F9">
      <w:pPr>
        <w:pStyle w:val="RSNormal"/>
        <w:rPr>
          <w:lang w:val="ru-RU"/>
        </w:rPr>
      </w:pPr>
    </w:p>
    <w:p w14:paraId="19F02B7F" w14:textId="77777777" w:rsidR="003D51F9" w:rsidRDefault="003D51F9" w:rsidP="003D51F9">
      <w:pPr>
        <w:pStyle w:val="3"/>
        <w:rPr>
          <w:szCs w:val="28"/>
          <w:lang w:val="en-US"/>
        </w:rPr>
      </w:pPr>
      <w:bookmarkStart w:id="106" w:name="_Toc72945886"/>
      <w:bookmarkStart w:id="107" w:name="_Toc73101640"/>
      <w:bookmarkStart w:id="108" w:name="_Toc78884236"/>
      <w:r w:rsidRPr="00BE2226">
        <w:rPr>
          <w:szCs w:val="28"/>
          <w:lang w:val="ru-RU"/>
        </w:rPr>
        <w:t>Метод</w:t>
      </w:r>
      <w:r w:rsidRPr="00945864">
        <w:rPr>
          <w:szCs w:val="28"/>
          <w:lang w:val="en-US"/>
        </w:rPr>
        <w:t xml:space="preserve"> </w:t>
      </w:r>
      <w:r w:rsidRPr="00EC1FE7">
        <w:rPr>
          <w:szCs w:val="28"/>
          <w:lang w:val="en-US"/>
        </w:rPr>
        <w:t>RegisterUploadComplete</w:t>
      </w:r>
      <w:bookmarkEnd w:id="106"/>
      <w:bookmarkEnd w:id="107"/>
      <w:bookmarkEnd w:id="108"/>
    </w:p>
    <w:p w14:paraId="2DC17331" w14:textId="77777777" w:rsidR="003D51F9" w:rsidRDefault="003D51F9" w:rsidP="003D51F9">
      <w:pPr>
        <w:pStyle w:val="RSNormal"/>
        <w:rPr>
          <w:lang w:val="ru-RU"/>
        </w:rPr>
      </w:pPr>
      <w:r>
        <w:rPr>
          <w:lang w:val="ru-RU"/>
        </w:rPr>
        <w:t>Вызывается ИС НП для информирования Системы о завершении загрузки (</w:t>
      </w:r>
      <w:r>
        <w:rPr>
          <w:lang w:val="en-US"/>
        </w:rPr>
        <w:t>upload</w:t>
      </w:r>
      <w:r w:rsidRPr="00AE3FAD">
        <w:rPr>
          <w:lang w:val="ru-RU"/>
        </w:rPr>
        <w:t xml:space="preserve">) </w:t>
      </w:r>
      <w:r>
        <w:rPr>
          <w:lang w:val="ru-RU"/>
        </w:rPr>
        <w:t>файла на файловый ресурс Системы.</w:t>
      </w:r>
    </w:p>
    <w:p w14:paraId="716CE049" w14:textId="77777777" w:rsidR="003D51F9" w:rsidRPr="00B016A6" w:rsidRDefault="003D51F9" w:rsidP="003D51F9">
      <w:pPr>
        <w:pStyle w:val="RSNormal"/>
        <w:rPr>
          <w:lang w:val="ru-RU"/>
        </w:rPr>
      </w:pPr>
      <w:r>
        <w:rPr>
          <w:lang w:val="ru-RU"/>
        </w:rPr>
        <w:t>Запрос</w:t>
      </w:r>
      <w:r w:rsidRPr="00B016A6">
        <w:rPr>
          <w:lang w:val="ru-RU"/>
        </w:rPr>
        <w:t xml:space="preserve"> </w:t>
      </w:r>
      <w:r>
        <w:rPr>
          <w:lang w:val="ru-RU"/>
        </w:rPr>
        <w:t>передается</w:t>
      </w:r>
      <w:r w:rsidRPr="00B016A6">
        <w:rPr>
          <w:lang w:val="ru-RU"/>
        </w:rPr>
        <w:t xml:space="preserve"> </w:t>
      </w:r>
      <w:r>
        <w:rPr>
          <w:lang w:val="ru-RU"/>
        </w:rPr>
        <w:t>в</w:t>
      </w:r>
      <w:r w:rsidRPr="00B016A6">
        <w:rPr>
          <w:lang w:val="ru-RU"/>
        </w:rPr>
        <w:t xml:space="preserve"> </w:t>
      </w:r>
      <w:r>
        <w:rPr>
          <w:lang w:val="ru-RU"/>
        </w:rPr>
        <w:t>структуре</w:t>
      </w:r>
      <w:r w:rsidRPr="00B016A6">
        <w:rPr>
          <w:lang w:val="ru-RU"/>
        </w:rPr>
        <w:t xml:space="preserve"> </w:t>
      </w:r>
      <w:proofErr w:type="spellStart"/>
      <w:r w:rsidRPr="00B016A6">
        <w:rPr>
          <w:lang w:val="en-US"/>
        </w:rPr>
        <w:t>RegisterUploadComplete</w:t>
      </w:r>
      <w:r>
        <w:rPr>
          <w:lang w:val="en-US"/>
        </w:rPr>
        <w:t>RequestType</w:t>
      </w:r>
      <w:proofErr w:type="spellEnd"/>
      <w:r w:rsidRPr="00B016A6">
        <w:rPr>
          <w:lang w:val="ru-RU"/>
        </w:rPr>
        <w:t>:</w:t>
      </w:r>
    </w:p>
    <w:tbl>
      <w:tblPr>
        <w:tblStyle w:val="aa"/>
        <w:tblW w:w="0" w:type="auto"/>
        <w:tblLook w:val="04A0" w:firstRow="1" w:lastRow="0" w:firstColumn="1" w:lastColumn="0" w:noHBand="0" w:noVBand="1"/>
      </w:tblPr>
      <w:tblGrid>
        <w:gridCol w:w="1921"/>
        <w:gridCol w:w="1789"/>
        <w:gridCol w:w="2411"/>
        <w:gridCol w:w="3224"/>
      </w:tblGrid>
      <w:tr w:rsidR="003D51F9" w:rsidRPr="00C54352" w14:paraId="110E5E56" w14:textId="77777777" w:rsidTr="00B57B5D">
        <w:tc>
          <w:tcPr>
            <w:tcW w:w="1921" w:type="dxa"/>
            <w:shd w:val="clear" w:color="auto" w:fill="D0CECE" w:themeFill="background2" w:themeFillShade="E6"/>
          </w:tcPr>
          <w:p w14:paraId="78E5474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89" w:type="dxa"/>
            <w:shd w:val="clear" w:color="auto" w:fill="D0CECE" w:themeFill="background2" w:themeFillShade="E6"/>
          </w:tcPr>
          <w:p w14:paraId="0EEC6B4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11" w:type="dxa"/>
            <w:shd w:val="clear" w:color="auto" w:fill="D0CECE" w:themeFill="background2" w:themeFillShade="E6"/>
          </w:tcPr>
          <w:p w14:paraId="1EDB44D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24" w:type="dxa"/>
            <w:shd w:val="clear" w:color="auto" w:fill="D0CECE" w:themeFill="background2" w:themeFillShade="E6"/>
          </w:tcPr>
          <w:p w14:paraId="5CED276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3D3BEFB8" w14:textId="77777777" w:rsidTr="00B57B5D">
        <w:tc>
          <w:tcPr>
            <w:tcW w:w="1921" w:type="dxa"/>
          </w:tcPr>
          <w:p w14:paraId="6F45C5A2"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789" w:type="dxa"/>
          </w:tcPr>
          <w:p w14:paraId="62BBC120"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411" w:type="dxa"/>
          </w:tcPr>
          <w:p w14:paraId="57ECCA68"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321DD332" w14:textId="77777777" w:rsidR="003D51F9" w:rsidRPr="0020563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E83EE5">
              <w:rPr>
                <w:rFonts w:ascii="Times New Roman" w:hAnsi="Times New Roman" w:cs="Times New Roman"/>
                <w:color w:val="000000" w:themeColor="text1"/>
                <w:sz w:val="24"/>
                <w:szCs w:val="24"/>
                <w:lang w:val="ru-RU"/>
              </w:rPr>
              <w:t>Уникальный идентификатор запроса</w:t>
            </w:r>
          </w:p>
        </w:tc>
      </w:tr>
      <w:tr w:rsidR="003D51F9" w:rsidRPr="00C54352" w14:paraId="79A5284B" w14:textId="77777777" w:rsidTr="00B57B5D">
        <w:tc>
          <w:tcPr>
            <w:tcW w:w="1921" w:type="dxa"/>
          </w:tcPr>
          <w:p w14:paraId="3F68356B"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sz w:val="24"/>
                <w:szCs w:val="24"/>
                <w:lang w:eastAsia="en-US"/>
              </w:rPr>
              <w:t>OriginTicketId</w:t>
            </w:r>
            <w:proofErr w:type="spellEnd"/>
          </w:p>
        </w:tc>
        <w:tc>
          <w:tcPr>
            <w:tcW w:w="1789" w:type="dxa"/>
          </w:tcPr>
          <w:p w14:paraId="1BD61FF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sz w:val="24"/>
                <w:szCs w:val="24"/>
                <w:lang w:eastAsia="en-US"/>
              </w:rPr>
              <w:t>guid</w:t>
            </w:r>
            <w:proofErr w:type="spellEnd"/>
          </w:p>
        </w:tc>
        <w:tc>
          <w:tcPr>
            <w:tcW w:w="2411" w:type="dxa"/>
          </w:tcPr>
          <w:p w14:paraId="0095154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sz w:val="24"/>
                <w:szCs w:val="24"/>
                <w:lang w:eastAsia="en-US"/>
              </w:rPr>
              <w:t>Н</w:t>
            </w:r>
          </w:p>
        </w:tc>
        <w:tc>
          <w:tcPr>
            <w:tcW w:w="3224" w:type="dxa"/>
          </w:tcPr>
          <w:p w14:paraId="725D463D" w14:textId="77777777" w:rsidR="003D51F9" w:rsidRPr="00D33BAB" w:rsidRDefault="003D51F9" w:rsidP="00B57B5D">
            <w:pPr>
              <w:pStyle w:val="12"/>
              <w:spacing w:before="3"/>
              <w:ind w:right="-41"/>
              <w:rPr>
                <w:rFonts w:ascii="Times New Roman" w:hAnsi="Times New Roman" w:cs="Times New Roman"/>
                <w:sz w:val="24"/>
                <w:szCs w:val="24"/>
                <w:lang w:val="ru-RU" w:eastAsia="en-US"/>
              </w:rPr>
            </w:pPr>
            <w:r w:rsidRPr="00D33BAB">
              <w:rPr>
                <w:rFonts w:ascii="Times New Roman" w:hAnsi="Times New Roman" w:cs="Times New Roman"/>
                <w:sz w:val="24"/>
                <w:szCs w:val="24"/>
                <w:lang w:val="ru-RU" w:eastAsia="en-US"/>
              </w:rPr>
              <w:t>Идентификатор поступившего запроса.</w:t>
            </w:r>
          </w:p>
          <w:p w14:paraId="7F5C7404" w14:textId="77777777" w:rsidR="003D51F9" w:rsidRPr="00D33BAB" w:rsidRDefault="003D51F9" w:rsidP="00B57B5D">
            <w:pPr>
              <w:pStyle w:val="12"/>
              <w:spacing w:before="3"/>
              <w:ind w:right="-41"/>
              <w:rPr>
                <w:rFonts w:ascii="Times New Roman" w:hAnsi="Times New Roman" w:cs="Times New Roman"/>
                <w:sz w:val="24"/>
                <w:szCs w:val="24"/>
                <w:lang w:val="ru-RU" w:eastAsia="en-US"/>
              </w:rPr>
            </w:pPr>
            <w:r w:rsidRPr="00D33BAB">
              <w:rPr>
                <w:rFonts w:ascii="Times New Roman" w:hAnsi="Times New Roman" w:cs="Times New Roman"/>
                <w:sz w:val="24"/>
                <w:szCs w:val="24"/>
                <w:lang w:val="ru-RU" w:eastAsia="en-US"/>
              </w:rPr>
              <w:t xml:space="preserve">Заполняется значением </w:t>
            </w:r>
            <w:proofErr w:type="spellStart"/>
            <w:r>
              <w:rPr>
                <w:rFonts w:ascii="Times New Roman" w:hAnsi="Times New Roman" w:cs="Times New Roman"/>
                <w:sz w:val="24"/>
                <w:szCs w:val="24"/>
                <w:lang w:eastAsia="en-US"/>
              </w:rPr>
              <w:lastRenderedPageBreak/>
              <w:t>TicketId</w:t>
            </w:r>
            <w:proofErr w:type="spellEnd"/>
            <w:r w:rsidRPr="00D33BAB">
              <w:rPr>
                <w:rFonts w:ascii="Times New Roman" w:hAnsi="Times New Roman" w:cs="Times New Roman"/>
                <w:sz w:val="24"/>
                <w:szCs w:val="24"/>
                <w:lang w:val="ru-RU" w:eastAsia="en-US"/>
              </w:rPr>
              <w:t xml:space="preserve">, полученными при вызове метода </w:t>
            </w:r>
            <w:proofErr w:type="spellStart"/>
            <w:r>
              <w:rPr>
                <w:rFonts w:ascii="Times New Roman" w:hAnsi="Times New Roman" w:cs="Times New Roman"/>
                <w:sz w:val="24"/>
                <w:szCs w:val="24"/>
                <w:lang w:eastAsia="en-US"/>
              </w:rPr>
              <w:t>RegisterAvailableFile</w:t>
            </w:r>
            <w:proofErr w:type="spellEnd"/>
            <w:r w:rsidRPr="00D33BAB">
              <w:rPr>
                <w:rFonts w:ascii="Times New Roman" w:hAnsi="Times New Roman" w:cs="Times New Roman"/>
                <w:sz w:val="24"/>
                <w:szCs w:val="24"/>
                <w:lang w:val="ru-RU" w:eastAsia="en-US"/>
              </w:rPr>
              <w:t xml:space="preserve"> в случае выполнения сценария «Исходящий файловый обмен»</w:t>
            </w:r>
          </w:p>
          <w:p w14:paraId="18DBAB60" w14:textId="77777777" w:rsidR="003D51F9" w:rsidRPr="00D33BAB" w:rsidRDefault="003D51F9" w:rsidP="00B57B5D">
            <w:pPr>
              <w:pStyle w:val="12"/>
              <w:spacing w:before="3"/>
              <w:ind w:right="-41"/>
              <w:rPr>
                <w:rFonts w:ascii="Times New Roman" w:hAnsi="Times New Roman" w:cs="Times New Roman"/>
                <w:sz w:val="24"/>
                <w:szCs w:val="24"/>
                <w:lang w:val="ru-RU" w:eastAsia="en-US"/>
              </w:rPr>
            </w:pPr>
            <w:r w:rsidRPr="00D33BAB">
              <w:rPr>
                <w:rFonts w:ascii="Times New Roman" w:hAnsi="Times New Roman" w:cs="Times New Roman"/>
                <w:sz w:val="24"/>
                <w:szCs w:val="24"/>
                <w:lang w:val="ru-RU" w:eastAsia="en-US"/>
              </w:rPr>
              <w:t xml:space="preserve">Заполняется значением </w:t>
            </w:r>
            <w:proofErr w:type="spellStart"/>
            <w:r>
              <w:rPr>
                <w:rFonts w:ascii="Times New Roman" w:hAnsi="Times New Roman" w:cs="Times New Roman"/>
                <w:sz w:val="24"/>
                <w:szCs w:val="24"/>
                <w:lang w:eastAsia="en-US"/>
              </w:rPr>
              <w:t>TiketId</w:t>
            </w:r>
            <w:proofErr w:type="spellEnd"/>
            <w:r w:rsidRPr="00D33BAB">
              <w:rPr>
                <w:rFonts w:ascii="Times New Roman" w:hAnsi="Times New Roman" w:cs="Times New Roman"/>
                <w:sz w:val="24"/>
                <w:szCs w:val="24"/>
                <w:lang w:val="ru-RU" w:eastAsia="en-US"/>
              </w:rPr>
              <w:t xml:space="preserve">, полученным при вызове метода </w:t>
            </w:r>
            <w:proofErr w:type="spellStart"/>
            <w:r>
              <w:rPr>
                <w:rFonts w:ascii="Times New Roman" w:hAnsi="Times New Roman" w:cs="Times New Roman"/>
                <w:sz w:val="24"/>
                <w:szCs w:val="24"/>
                <w:lang w:eastAsia="en-US"/>
              </w:rPr>
              <w:t>RegisterRequestToDocument</w:t>
            </w:r>
            <w:proofErr w:type="spellEnd"/>
            <w:r w:rsidRPr="00D33BAB">
              <w:rPr>
                <w:rFonts w:ascii="Times New Roman" w:hAnsi="Times New Roman" w:cs="Times New Roman"/>
                <w:sz w:val="24"/>
                <w:szCs w:val="24"/>
                <w:lang w:val="ru-RU" w:eastAsia="en-US"/>
              </w:rPr>
              <w:t xml:space="preserve"> в случае выполнения сценария «Получение документов из ИС НП для просмотра»</w:t>
            </w:r>
          </w:p>
          <w:p w14:paraId="3E4A4755" w14:textId="77777777" w:rsidR="003D51F9" w:rsidRPr="00D33BAB" w:rsidRDefault="003D51F9" w:rsidP="00B57B5D">
            <w:pPr>
              <w:pStyle w:val="12"/>
              <w:spacing w:before="3"/>
              <w:ind w:right="-41"/>
              <w:rPr>
                <w:rFonts w:ascii="Times New Roman" w:hAnsi="Times New Roman" w:cs="Times New Roman"/>
                <w:sz w:val="24"/>
                <w:szCs w:val="24"/>
                <w:lang w:val="ru-RU" w:eastAsia="en-US"/>
              </w:rPr>
            </w:pPr>
            <w:r w:rsidRPr="00D33BAB">
              <w:rPr>
                <w:rFonts w:ascii="Times New Roman" w:hAnsi="Times New Roman" w:cs="Times New Roman"/>
                <w:sz w:val="24"/>
                <w:szCs w:val="24"/>
                <w:lang w:val="ru-RU" w:eastAsia="en-US"/>
              </w:rPr>
              <w:t xml:space="preserve">В случае последовательного выполнения сценариев «Исходящий файловый обмен» (запрос), «Входящий файловый обмен» (ответ на запрос), поле заполняется значением </w:t>
            </w:r>
            <w:proofErr w:type="spellStart"/>
            <w:r>
              <w:rPr>
                <w:rFonts w:ascii="Times New Roman" w:hAnsi="Times New Roman" w:cs="Times New Roman"/>
                <w:sz w:val="24"/>
                <w:szCs w:val="24"/>
                <w:lang w:eastAsia="en-US"/>
              </w:rPr>
              <w:t>TicketId</w:t>
            </w:r>
            <w:proofErr w:type="spellEnd"/>
            <w:r w:rsidRPr="00D33BAB">
              <w:rPr>
                <w:rFonts w:ascii="Times New Roman" w:hAnsi="Times New Roman" w:cs="Times New Roman"/>
                <w:sz w:val="24"/>
                <w:szCs w:val="24"/>
                <w:lang w:val="ru-RU" w:eastAsia="en-US"/>
              </w:rPr>
              <w:t xml:space="preserve">, полученным при вызове метода </w:t>
            </w:r>
            <w:proofErr w:type="spellStart"/>
            <w:r>
              <w:rPr>
                <w:rFonts w:ascii="Times New Roman" w:hAnsi="Times New Roman" w:cs="Times New Roman"/>
                <w:sz w:val="24"/>
                <w:szCs w:val="24"/>
                <w:lang w:eastAsia="en-US"/>
              </w:rPr>
              <w:t>RegisterAvailableFile</w:t>
            </w:r>
            <w:proofErr w:type="spellEnd"/>
            <w:r w:rsidRPr="00D33BAB">
              <w:rPr>
                <w:rFonts w:ascii="Times New Roman" w:hAnsi="Times New Roman" w:cs="Times New Roman"/>
                <w:sz w:val="24"/>
                <w:szCs w:val="24"/>
                <w:lang w:val="ru-RU" w:eastAsia="en-US"/>
              </w:rPr>
              <w:t>, сценария «Исходящий файловый обмен».</w:t>
            </w:r>
          </w:p>
          <w:p w14:paraId="429F7054"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D33BAB">
              <w:rPr>
                <w:rFonts w:ascii="Times New Roman" w:hAnsi="Times New Roman" w:cs="Times New Roman"/>
                <w:sz w:val="24"/>
                <w:szCs w:val="24"/>
                <w:lang w:val="ru-RU" w:eastAsia="en-US"/>
              </w:rPr>
              <w:t>В остальных случаях поле не заполняется.</w:t>
            </w:r>
          </w:p>
        </w:tc>
      </w:tr>
      <w:tr w:rsidR="003D51F9" w:rsidRPr="00C54352" w14:paraId="522F7155" w14:textId="77777777" w:rsidTr="00B57B5D">
        <w:tc>
          <w:tcPr>
            <w:tcW w:w="1921" w:type="dxa"/>
          </w:tcPr>
          <w:p w14:paraId="5007C705"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Body</w:t>
            </w:r>
          </w:p>
        </w:tc>
        <w:tc>
          <w:tcPr>
            <w:tcW w:w="1789" w:type="dxa"/>
          </w:tcPr>
          <w:p w14:paraId="556AFBBB"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411" w:type="dxa"/>
          </w:tcPr>
          <w:p w14:paraId="04482AE0"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24" w:type="dxa"/>
          </w:tcPr>
          <w:p w14:paraId="5FA1831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011BB182" w14:textId="77777777" w:rsidR="003D51F9" w:rsidRPr="00C54352" w:rsidRDefault="003D51F9" w:rsidP="003D51F9">
      <w:pPr>
        <w:pStyle w:val="12"/>
        <w:spacing w:before="3"/>
        <w:ind w:right="-41" w:firstLine="708"/>
        <w:rPr>
          <w:rFonts w:ascii="Times New Roman" w:hAnsi="Times New Roman" w:cs="Times New Roman"/>
          <w:color w:val="000000" w:themeColor="text1"/>
          <w:sz w:val="24"/>
          <w:szCs w:val="24"/>
          <w:lang w:val="ru-RU"/>
        </w:rPr>
      </w:pPr>
    </w:p>
    <w:p w14:paraId="1E7583B9" w14:textId="77777777" w:rsidR="003D51F9" w:rsidRDefault="003D51F9" w:rsidP="003D51F9">
      <w:pPr>
        <w:pStyle w:val="12"/>
        <w:spacing w:before="3"/>
        <w:ind w:right="-41" w:firstLine="567"/>
        <w:rPr>
          <w:rFonts w:ascii="Times New Roman" w:hAnsi="Times New Roman" w:cs="Times New Roman"/>
          <w:color w:val="000000" w:themeColor="text1"/>
          <w:sz w:val="24"/>
          <w:szCs w:val="24"/>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1980"/>
        <w:gridCol w:w="1701"/>
        <w:gridCol w:w="2410"/>
        <w:gridCol w:w="3254"/>
      </w:tblGrid>
      <w:tr w:rsidR="003D51F9" w:rsidRPr="00C54352" w14:paraId="1C5128B2" w14:textId="77777777" w:rsidTr="00B57B5D">
        <w:trPr>
          <w:tblHeader/>
        </w:trPr>
        <w:tc>
          <w:tcPr>
            <w:tcW w:w="1980" w:type="dxa"/>
            <w:shd w:val="clear" w:color="auto" w:fill="D0CECE" w:themeFill="background2" w:themeFillShade="E6"/>
          </w:tcPr>
          <w:p w14:paraId="1D4B0C3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01" w:type="dxa"/>
            <w:shd w:val="clear" w:color="auto" w:fill="D0CECE" w:themeFill="background2" w:themeFillShade="E6"/>
          </w:tcPr>
          <w:p w14:paraId="6320DF0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10" w:type="dxa"/>
            <w:shd w:val="clear" w:color="auto" w:fill="D0CECE" w:themeFill="background2" w:themeFillShade="E6"/>
          </w:tcPr>
          <w:p w14:paraId="7F1807F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57F63B6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2819AB43" w14:textId="77777777" w:rsidTr="00B57B5D">
        <w:tc>
          <w:tcPr>
            <w:tcW w:w="1980" w:type="dxa"/>
          </w:tcPr>
          <w:p w14:paraId="7093056F" w14:textId="77777777" w:rsidR="003D51F9" w:rsidRPr="003479C4"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FileName</w:t>
            </w:r>
            <w:proofErr w:type="spellEnd"/>
          </w:p>
        </w:tc>
        <w:tc>
          <w:tcPr>
            <w:tcW w:w="1701" w:type="dxa"/>
          </w:tcPr>
          <w:p w14:paraId="53446C2F" w14:textId="77777777" w:rsidR="003D51F9" w:rsidRPr="008E373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410" w:type="dxa"/>
          </w:tcPr>
          <w:p w14:paraId="02F72078"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5DA54374" w14:textId="77777777" w:rsidR="003D51F9" w:rsidRPr="00FE5B23"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Имя закаченного файла</w:t>
            </w:r>
          </w:p>
        </w:tc>
      </w:tr>
      <w:tr w:rsidR="003D51F9" w:rsidRPr="00C54352" w14:paraId="7AE24F7E" w14:textId="77777777" w:rsidTr="00B57B5D">
        <w:tc>
          <w:tcPr>
            <w:tcW w:w="1980" w:type="dxa"/>
          </w:tcPr>
          <w:p w14:paraId="7BCBE5F4"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CheckSum</w:t>
            </w:r>
            <w:proofErr w:type="spellEnd"/>
          </w:p>
        </w:tc>
        <w:tc>
          <w:tcPr>
            <w:tcW w:w="1701" w:type="dxa"/>
          </w:tcPr>
          <w:p w14:paraId="5841BFD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410" w:type="dxa"/>
          </w:tcPr>
          <w:p w14:paraId="6D68B0A1"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644D0C6B"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MD</w:t>
            </w:r>
            <w:r w:rsidRPr="00672466">
              <w:rPr>
                <w:rFonts w:ascii="Times New Roman" w:hAnsi="Times New Roman" w:cs="Times New Roman"/>
                <w:color w:val="000000" w:themeColor="text1"/>
                <w:sz w:val="24"/>
                <w:szCs w:val="24"/>
                <w:lang w:val="ru-RU"/>
              </w:rPr>
              <w:t xml:space="preserve">5 </w:t>
            </w:r>
            <w:r>
              <w:rPr>
                <w:rFonts w:ascii="Times New Roman" w:hAnsi="Times New Roman" w:cs="Times New Roman"/>
                <w:color w:val="000000" w:themeColor="text1"/>
                <w:sz w:val="24"/>
                <w:szCs w:val="24"/>
                <w:lang w:val="ru-RU"/>
              </w:rPr>
              <w:t>контрольная сумма файла для проверки целостности файла при получении</w:t>
            </w:r>
          </w:p>
        </w:tc>
      </w:tr>
    </w:tbl>
    <w:p w14:paraId="571080D2" w14:textId="77777777" w:rsidR="003D51F9" w:rsidRDefault="003D51F9" w:rsidP="003D51F9">
      <w:pPr>
        <w:pStyle w:val="RSNormal"/>
        <w:rPr>
          <w:lang w:val="ru-RU"/>
        </w:rPr>
      </w:pPr>
    </w:p>
    <w:p w14:paraId="2F2ACF6F" w14:textId="77777777" w:rsidR="003D51F9" w:rsidRDefault="003D51F9" w:rsidP="003D51F9">
      <w:pPr>
        <w:pStyle w:val="RSNormal"/>
        <w:rPr>
          <w:lang w:val="ru-RU"/>
        </w:rPr>
      </w:pPr>
      <w:r>
        <w:rPr>
          <w:lang w:val="ru-RU"/>
        </w:rPr>
        <w:t xml:space="preserve">Система возвращает ответ в виде структуры </w:t>
      </w:r>
      <w:proofErr w:type="spellStart"/>
      <w:r w:rsidRPr="00B016A6">
        <w:rPr>
          <w:lang w:val="en-US"/>
        </w:rPr>
        <w:t>RegisterUploadComplete</w:t>
      </w:r>
      <w:r>
        <w:rPr>
          <w:color w:val="000000" w:themeColor="text1"/>
          <w:szCs w:val="24"/>
          <w:lang w:val="en-US"/>
        </w:rPr>
        <w:t>ResponseType</w:t>
      </w:r>
      <w:proofErr w:type="spellEnd"/>
      <w:r w:rsidRPr="007367B4">
        <w:rPr>
          <w:lang w:val="ru-RU"/>
        </w:rPr>
        <w:t>:</w:t>
      </w:r>
    </w:p>
    <w:tbl>
      <w:tblPr>
        <w:tblStyle w:val="aa"/>
        <w:tblW w:w="0" w:type="auto"/>
        <w:tblLook w:val="04A0" w:firstRow="1" w:lastRow="0" w:firstColumn="1" w:lastColumn="0" w:noHBand="0" w:noVBand="1"/>
      </w:tblPr>
      <w:tblGrid>
        <w:gridCol w:w="1710"/>
        <w:gridCol w:w="1392"/>
        <w:gridCol w:w="2321"/>
        <w:gridCol w:w="3922"/>
      </w:tblGrid>
      <w:tr w:rsidR="003D51F9" w:rsidRPr="00C54352" w14:paraId="7F5D50FF" w14:textId="77777777" w:rsidTr="00B57B5D">
        <w:tc>
          <w:tcPr>
            <w:tcW w:w="1370" w:type="dxa"/>
            <w:shd w:val="clear" w:color="auto" w:fill="D0CECE" w:themeFill="background2" w:themeFillShade="E6"/>
          </w:tcPr>
          <w:p w14:paraId="1864925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42" w:type="dxa"/>
            <w:shd w:val="clear" w:color="auto" w:fill="D0CECE" w:themeFill="background2" w:themeFillShade="E6"/>
          </w:tcPr>
          <w:p w14:paraId="654E01B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3279" w:type="dxa"/>
            <w:shd w:val="clear" w:color="auto" w:fill="D0CECE" w:themeFill="background2" w:themeFillShade="E6"/>
          </w:tcPr>
          <w:p w14:paraId="7CA4D6F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54" w:type="dxa"/>
            <w:shd w:val="clear" w:color="auto" w:fill="D0CECE" w:themeFill="background2" w:themeFillShade="E6"/>
          </w:tcPr>
          <w:p w14:paraId="5AD6D95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1072C77" w14:textId="77777777" w:rsidTr="00B57B5D">
        <w:tc>
          <w:tcPr>
            <w:tcW w:w="1370" w:type="dxa"/>
          </w:tcPr>
          <w:p w14:paraId="39F937C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442" w:type="dxa"/>
          </w:tcPr>
          <w:p w14:paraId="28DDB1E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3279" w:type="dxa"/>
          </w:tcPr>
          <w:p w14:paraId="5BFF8266"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743A70D2" w14:textId="77777777" w:rsidR="003D51F9" w:rsidRPr="00E531F3"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1C457D">
              <w:rPr>
                <w:rFonts w:ascii="Times New Roman" w:hAnsi="Times New Roman" w:cs="Times New Roman"/>
                <w:color w:val="000000" w:themeColor="text1"/>
                <w:sz w:val="24"/>
                <w:szCs w:val="24"/>
                <w:lang w:val="ru-RU"/>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структуры</w:t>
            </w:r>
            <w:r w:rsidRPr="00E531F3">
              <w:rPr>
                <w:rFonts w:ascii="Times New Roman" w:hAnsi="Times New Roman" w:cs="Times New Roman"/>
                <w:color w:val="000000" w:themeColor="text1"/>
                <w:sz w:val="24"/>
                <w:szCs w:val="24"/>
                <w:lang w:val="ru-RU"/>
              </w:rPr>
              <w:t xml:space="preserve"> </w:t>
            </w:r>
            <w:proofErr w:type="spellStart"/>
            <w:r w:rsidRPr="001C54C7">
              <w:rPr>
                <w:rFonts w:ascii="Times New Roman" w:hAnsi="Times New Roman" w:cs="Times New Roman"/>
                <w:color w:val="000000" w:themeColor="text1"/>
                <w:sz w:val="24"/>
                <w:szCs w:val="24"/>
                <w:lang w:val="ru-RU"/>
              </w:rPr>
              <w:t>RegisterUploadComplete</w:t>
            </w:r>
            <w:r w:rsidRPr="00205636">
              <w:rPr>
                <w:rFonts w:ascii="Times New Roman" w:hAnsi="Times New Roman" w:cs="Times New Roman"/>
                <w:color w:val="000000" w:themeColor="text1"/>
                <w:sz w:val="24"/>
                <w:szCs w:val="24"/>
                <w:lang w:val="ru-RU"/>
              </w:rPr>
              <w:t>RequestType</w:t>
            </w:r>
            <w:proofErr w:type="spellEnd"/>
          </w:p>
        </w:tc>
      </w:tr>
      <w:tr w:rsidR="003D51F9" w:rsidRPr="00C54352" w14:paraId="32C5A1B8" w14:textId="77777777" w:rsidTr="00B57B5D">
        <w:tc>
          <w:tcPr>
            <w:tcW w:w="1370" w:type="dxa"/>
          </w:tcPr>
          <w:p w14:paraId="0B41949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ExtendedS</w:t>
            </w:r>
            <w:r w:rsidRPr="00C54352">
              <w:rPr>
                <w:rFonts w:ascii="Times New Roman" w:hAnsi="Times New Roman" w:cs="Times New Roman"/>
                <w:color w:val="000000" w:themeColor="text1"/>
                <w:sz w:val="24"/>
                <w:szCs w:val="24"/>
              </w:rPr>
              <w:t>tatus</w:t>
            </w:r>
            <w:proofErr w:type="spellEnd"/>
          </w:p>
        </w:tc>
        <w:tc>
          <w:tcPr>
            <w:tcW w:w="1442" w:type="dxa"/>
          </w:tcPr>
          <w:p w14:paraId="6DEE4A0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3279" w:type="dxa"/>
          </w:tcPr>
          <w:p w14:paraId="699A1C4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54" w:type="dxa"/>
          </w:tcPr>
          <w:p w14:paraId="583CE26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62D9DAB2"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5AA7CA1C"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proofErr w:type="spellStart"/>
      <w:r>
        <w:rPr>
          <w:rFonts w:ascii="Times New Roman" w:hAnsi="Times New Roman" w:cs="Times New Roman"/>
          <w:color w:val="000000" w:themeColor="text1"/>
          <w:sz w:val="24"/>
          <w:szCs w:val="24"/>
        </w:rPr>
        <w:t>ExtendedS</w:t>
      </w:r>
      <w:r w:rsidRPr="00C54352">
        <w:rPr>
          <w:rFonts w:ascii="Times New Roman" w:hAnsi="Times New Roman" w:cs="Times New Roman"/>
          <w:color w:val="000000" w:themeColor="text1"/>
          <w:sz w:val="24"/>
          <w:szCs w:val="24"/>
        </w:rPr>
        <w:t>tatus</w:t>
      </w:r>
      <w:proofErr w:type="spellEnd"/>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1413"/>
        <w:gridCol w:w="1417"/>
        <w:gridCol w:w="2552"/>
        <w:gridCol w:w="3963"/>
      </w:tblGrid>
      <w:tr w:rsidR="003D51F9" w:rsidRPr="00C54352" w14:paraId="14ADEB72" w14:textId="77777777" w:rsidTr="00B57B5D">
        <w:tc>
          <w:tcPr>
            <w:tcW w:w="1413" w:type="dxa"/>
            <w:shd w:val="clear" w:color="auto" w:fill="D0CECE" w:themeFill="background2" w:themeFillShade="E6"/>
          </w:tcPr>
          <w:p w14:paraId="7201802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17" w:type="dxa"/>
            <w:shd w:val="clear" w:color="auto" w:fill="D0CECE" w:themeFill="background2" w:themeFillShade="E6"/>
          </w:tcPr>
          <w:p w14:paraId="3E9DDB7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552" w:type="dxa"/>
            <w:shd w:val="clear" w:color="auto" w:fill="D0CECE" w:themeFill="background2" w:themeFillShade="E6"/>
          </w:tcPr>
          <w:p w14:paraId="48F93DC5"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 xml:space="preserve">Признак обязательности </w:t>
            </w:r>
            <w:r>
              <w:rPr>
                <w:rFonts w:ascii="Times New Roman" w:hAnsi="Times New Roman" w:cs="Times New Roman"/>
                <w:b/>
                <w:color w:val="000000" w:themeColor="text1"/>
                <w:sz w:val="24"/>
                <w:szCs w:val="24"/>
                <w:lang w:val="ru-RU"/>
              </w:rPr>
              <w:lastRenderedPageBreak/>
              <w:t>параметра</w:t>
            </w:r>
          </w:p>
        </w:tc>
        <w:tc>
          <w:tcPr>
            <w:tcW w:w="3963" w:type="dxa"/>
            <w:shd w:val="clear" w:color="auto" w:fill="D0CECE" w:themeFill="background2" w:themeFillShade="E6"/>
          </w:tcPr>
          <w:p w14:paraId="1CC38AB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lastRenderedPageBreak/>
              <w:t>Описание</w:t>
            </w:r>
          </w:p>
        </w:tc>
      </w:tr>
      <w:tr w:rsidR="003D51F9" w:rsidRPr="00C54352" w14:paraId="6D918914" w14:textId="77777777" w:rsidTr="00B57B5D">
        <w:tc>
          <w:tcPr>
            <w:tcW w:w="1413" w:type="dxa"/>
          </w:tcPr>
          <w:p w14:paraId="6F2E412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17" w:type="dxa"/>
          </w:tcPr>
          <w:p w14:paraId="5C85DBE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552" w:type="dxa"/>
          </w:tcPr>
          <w:p w14:paraId="1652981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63" w:type="dxa"/>
          </w:tcPr>
          <w:p w14:paraId="79A2974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51ED87E1" w14:textId="77777777" w:rsidTr="00B57B5D">
        <w:tc>
          <w:tcPr>
            <w:tcW w:w="1413" w:type="dxa"/>
          </w:tcPr>
          <w:p w14:paraId="0344B6D6"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CodeKofo</w:t>
            </w:r>
            <w:proofErr w:type="spellEnd"/>
          </w:p>
        </w:tc>
        <w:tc>
          <w:tcPr>
            <w:tcW w:w="1417" w:type="dxa"/>
          </w:tcPr>
          <w:p w14:paraId="7E26D8E0"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552" w:type="dxa"/>
          </w:tcPr>
          <w:p w14:paraId="335AFEDE"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N</w:t>
            </w:r>
          </w:p>
        </w:tc>
        <w:tc>
          <w:tcPr>
            <w:tcW w:w="3963" w:type="dxa"/>
          </w:tcPr>
          <w:p w14:paraId="44F04E0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Код ошибки по КОФО</w:t>
            </w:r>
          </w:p>
        </w:tc>
      </w:tr>
      <w:tr w:rsidR="003D51F9" w:rsidRPr="00C54352" w14:paraId="4D923A1D" w14:textId="77777777" w:rsidTr="00B57B5D">
        <w:tc>
          <w:tcPr>
            <w:tcW w:w="1413" w:type="dxa"/>
          </w:tcPr>
          <w:p w14:paraId="2082A4D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TextKofo</w:t>
            </w:r>
            <w:proofErr w:type="spellEnd"/>
          </w:p>
        </w:tc>
        <w:tc>
          <w:tcPr>
            <w:tcW w:w="1417" w:type="dxa"/>
          </w:tcPr>
          <w:p w14:paraId="4EF9DD36"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552" w:type="dxa"/>
          </w:tcPr>
          <w:p w14:paraId="62A8410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661A90">
              <w:rPr>
                <w:rFonts w:ascii="Times New Roman" w:hAnsi="Times New Roman" w:cs="Times New Roman"/>
                <w:color w:val="000000" w:themeColor="text1"/>
                <w:sz w:val="24"/>
                <w:szCs w:val="24"/>
                <w:lang w:val="ru-RU"/>
              </w:rPr>
              <w:t>N</w:t>
            </w:r>
          </w:p>
        </w:tc>
        <w:tc>
          <w:tcPr>
            <w:tcW w:w="3963" w:type="dxa"/>
          </w:tcPr>
          <w:p w14:paraId="6BD460C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661A90">
              <w:rPr>
                <w:rFonts w:ascii="Times New Roman" w:hAnsi="Times New Roman" w:cs="Times New Roman"/>
                <w:color w:val="000000" w:themeColor="text1"/>
                <w:sz w:val="24"/>
                <w:szCs w:val="24"/>
                <w:lang w:val="ru-RU"/>
              </w:rPr>
              <w:t>Наименование сообщения об ошибке</w:t>
            </w:r>
          </w:p>
        </w:tc>
      </w:tr>
      <w:tr w:rsidR="003D51F9" w:rsidRPr="00C54352" w14:paraId="274B5CC2" w14:textId="77777777" w:rsidTr="00B57B5D">
        <w:tc>
          <w:tcPr>
            <w:tcW w:w="1413" w:type="dxa"/>
          </w:tcPr>
          <w:p w14:paraId="7DCC59C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17" w:type="dxa"/>
          </w:tcPr>
          <w:p w14:paraId="239E039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552" w:type="dxa"/>
          </w:tcPr>
          <w:p w14:paraId="7FFB68F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63" w:type="dxa"/>
          </w:tcPr>
          <w:p w14:paraId="6AF72B7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113240F1"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4FF21572" w14:textId="77777777" w:rsidR="003D51F9" w:rsidRPr="00BD28B0" w:rsidRDefault="003D51F9" w:rsidP="003D51F9">
      <w:pPr>
        <w:pStyle w:val="RSNormal"/>
        <w:rPr>
          <w:szCs w:val="24"/>
          <w:lang w:val="ru-RU" w:eastAsia="en-US"/>
        </w:rPr>
      </w:pPr>
    </w:p>
    <w:p w14:paraId="152DA396" w14:textId="77777777" w:rsidR="003D51F9" w:rsidRDefault="003D51F9" w:rsidP="003D51F9">
      <w:pPr>
        <w:pStyle w:val="3"/>
        <w:rPr>
          <w:szCs w:val="28"/>
          <w:lang w:val="en-US"/>
        </w:rPr>
      </w:pPr>
      <w:bookmarkStart w:id="109" w:name="_Toc72945887"/>
      <w:bookmarkStart w:id="110" w:name="_Toc73101641"/>
      <w:bookmarkStart w:id="111" w:name="_Toc78884237"/>
      <w:r w:rsidRPr="00BE2226">
        <w:rPr>
          <w:szCs w:val="28"/>
          <w:lang w:val="ru-RU"/>
        </w:rPr>
        <w:t>Метод</w:t>
      </w:r>
      <w:r w:rsidRPr="00945864">
        <w:rPr>
          <w:szCs w:val="28"/>
          <w:lang w:val="en-US"/>
        </w:rPr>
        <w:t xml:space="preserve"> </w:t>
      </w:r>
      <w:r w:rsidRPr="00BE2226">
        <w:rPr>
          <w:szCs w:val="28"/>
          <w:lang w:val="en-US"/>
        </w:rPr>
        <w:t>ConfirmPublish</w:t>
      </w:r>
      <w:r>
        <w:rPr>
          <w:szCs w:val="28"/>
          <w:lang w:val="en-US"/>
        </w:rPr>
        <w:t>edSource</w:t>
      </w:r>
      <w:r w:rsidRPr="00BE2226">
        <w:rPr>
          <w:szCs w:val="28"/>
          <w:lang w:val="en-US"/>
        </w:rPr>
        <w:t>Doc</w:t>
      </w:r>
      <w:bookmarkEnd w:id="109"/>
      <w:bookmarkEnd w:id="110"/>
      <w:bookmarkEnd w:id="111"/>
    </w:p>
    <w:p w14:paraId="12E97DEC" w14:textId="77777777" w:rsidR="003D51F9" w:rsidRDefault="003D51F9" w:rsidP="003D51F9">
      <w:pPr>
        <w:pStyle w:val="RSNormal"/>
        <w:rPr>
          <w:lang w:val="ru-RU"/>
        </w:rPr>
      </w:pPr>
      <w:r>
        <w:rPr>
          <w:lang w:val="ru-RU"/>
        </w:rPr>
        <w:t>Вызывается ИС НП для информирования Системы о размещении запрошенных документов.</w:t>
      </w:r>
    </w:p>
    <w:p w14:paraId="229084B4" w14:textId="77777777" w:rsidR="003D51F9" w:rsidRPr="00B016A6" w:rsidRDefault="003D51F9" w:rsidP="003D51F9">
      <w:pPr>
        <w:pStyle w:val="RSNormal"/>
        <w:rPr>
          <w:lang w:val="ru-RU"/>
        </w:rPr>
      </w:pPr>
      <w:r>
        <w:rPr>
          <w:lang w:val="ru-RU"/>
        </w:rPr>
        <w:t>Запрос</w:t>
      </w:r>
      <w:r w:rsidRPr="00B016A6">
        <w:rPr>
          <w:lang w:val="ru-RU"/>
        </w:rPr>
        <w:t xml:space="preserve"> </w:t>
      </w:r>
      <w:r>
        <w:rPr>
          <w:lang w:val="ru-RU"/>
        </w:rPr>
        <w:t>передается</w:t>
      </w:r>
      <w:r w:rsidRPr="00B016A6">
        <w:rPr>
          <w:lang w:val="ru-RU"/>
        </w:rPr>
        <w:t xml:space="preserve"> </w:t>
      </w:r>
      <w:r>
        <w:rPr>
          <w:lang w:val="ru-RU"/>
        </w:rPr>
        <w:t>в</w:t>
      </w:r>
      <w:r w:rsidRPr="00B016A6">
        <w:rPr>
          <w:lang w:val="ru-RU"/>
        </w:rPr>
        <w:t xml:space="preserve"> </w:t>
      </w:r>
      <w:r>
        <w:rPr>
          <w:lang w:val="ru-RU"/>
        </w:rPr>
        <w:t>структуре</w:t>
      </w:r>
      <w:r w:rsidRPr="00B016A6">
        <w:rPr>
          <w:lang w:val="ru-RU"/>
        </w:rPr>
        <w:t xml:space="preserve"> </w:t>
      </w:r>
      <w:proofErr w:type="spellStart"/>
      <w:r>
        <w:rPr>
          <w:lang w:val="en-US"/>
        </w:rPr>
        <w:t>ConfirmPublishedSourceDocRequestType</w:t>
      </w:r>
      <w:proofErr w:type="spellEnd"/>
      <w:r w:rsidRPr="00B016A6">
        <w:rPr>
          <w:lang w:val="ru-RU"/>
        </w:rPr>
        <w:t>:</w:t>
      </w:r>
    </w:p>
    <w:tbl>
      <w:tblPr>
        <w:tblStyle w:val="aa"/>
        <w:tblW w:w="0" w:type="auto"/>
        <w:tblLook w:val="04A0" w:firstRow="1" w:lastRow="0" w:firstColumn="1" w:lastColumn="0" w:noHBand="0" w:noVBand="1"/>
      </w:tblPr>
      <w:tblGrid>
        <w:gridCol w:w="1317"/>
        <w:gridCol w:w="1316"/>
        <w:gridCol w:w="1831"/>
        <w:gridCol w:w="4881"/>
      </w:tblGrid>
      <w:tr w:rsidR="003D51F9" w:rsidRPr="00C54352" w14:paraId="557D57F9" w14:textId="77777777" w:rsidTr="00B57B5D">
        <w:tc>
          <w:tcPr>
            <w:tcW w:w="1317" w:type="dxa"/>
            <w:shd w:val="clear" w:color="auto" w:fill="D0CECE" w:themeFill="background2" w:themeFillShade="E6"/>
          </w:tcPr>
          <w:p w14:paraId="1D3FA93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16" w:type="dxa"/>
            <w:shd w:val="clear" w:color="auto" w:fill="D0CECE" w:themeFill="background2" w:themeFillShade="E6"/>
          </w:tcPr>
          <w:p w14:paraId="2E4A47F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749" w:type="dxa"/>
            <w:shd w:val="clear" w:color="auto" w:fill="D0CECE" w:themeFill="background2" w:themeFillShade="E6"/>
          </w:tcPr>
          <w:p w14:paraId="72B7AB0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963" w:type="dxa"/>
            <w:shd w:val="clear" w:color="auto" w:fill="D0CECE" w:themeFill="background2" w:themeFillShade="E6"/>
          </w:tcPr>
          <w:p w14:paraId="0B29967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649C5" w14:paraId="1071A85E" w14:textId="77777777" w:rsidTr="00B57B5D">
        <w:tc>
          <w:tcPr>
            <w:tcW w:w="1317" w:type="dxa"/>
          </w:tcPr>
          <w:p w14:paraId="44A4CD04"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316" w:type="dxa"/>
          </w:tcPr>
          <w:p w14:paraId="0159D8F7"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749" w:type="dxa"/>
          </w:tcPr>
          <w:p w14:paraId="6EE52C48"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63" w:type="dxa"/>
          </w:tcPr>
          <w:p w14:paraId="68E0BAF8"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запроса</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поле</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копируется</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из</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параметра</w:t>
            </w:r>
            <w:r w:rsidRPr="00C649C5">
              <w:rPr>
                <w:rFonts w:ascii="Times New Roman" w:hAnsi="Times New Roman" w:cs="Times New Roman"/>
                <w:color w:val="000000" w:themeColor="text1"/>
                <w:sz w:val="24"/>
                <w:szCs w:val="24"/>
                <w:lang w:val="ru-RU"/>
              </w:rPr>
              <w:t xml:space="preserve"> </w:t>
            </w:r>
            <w:proofErr w:type="spellStart"/>
            <w:r>
              <w:rPr>
                <w:rFonts w:ascii="Times New Roman" w:hAnsi="Times New Roman" w:cs="Times New Roman"/>
                <w:color w:val="000000" w:themeColor="text1"/>
                <w:sz w:val="24"/>
                <w:szCs w:val="24"/>
              </w:rPr>
              <w:t>TicketId</w:t>
            </w:r>
            <w:proofErr w:type="spellEnd"/>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структуры</w:t>
            </w:r>
            <w:r w:rsidRPr="00C649C5">
              <w:rPr>
                <w:rFonts w:ascii="Times New Roman" w:hAnsi="Times New Roman" w:cs="Times New Roman"/>
                <w:color w:val="000000" w:themeColor="text1"/>
                <w:sz w:val="24"/>
                <w:szCs w:val="24"/>
                <w:lang w:val="ru-RU"/>
              </w:rPr>
              <w:t xml:space="preserve"> </w:t>
            </w:r>
            <w:proofErr w:type="spellStart"/>
            <w:r>
              <w:rPr>
                <w:rFonts w:ascii="Times New Roman" w:hAnsi="Times New Roman" w:cs="Times New Roman"/>
                <w:color w:val="000000" w:themeColor="text1"/>
                <w:sz w:val="24"/>
                <w:szCs w:val="24"/>
              </w:rPr>
              <w:t>RegisterRequestToPublishSourceDocRequestType</w:t>
            </w:r>
            <w:proofErr w:type="spellEnd"/>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запроса</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на который вызывается данный метод</w:t>
            </w:r>
          </w:p>
        </w:tc>
      </w:tr>
      <w:tr w:rsidR="003D51F9" w:rsidRPr="00C54352" w14:paraId="189BFC25" w14:textId="77777777" w:rsidTr="00B57B5D">
        <w:tc>
          <w:tcPr>
            <w:tcW w:w="1317" w:type="dxa"/>
          </w:tcPr>
          <w:p w14:paraId="7354E3AE"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Body</w:t>
            </w:r>
          </w:p>
        </w:tc>
        <w:tc>
          <w:tcPr>
            <w:tcW w:w="1316" w:type="dxa"/>
          </w:tcPr>
          <w:p w14:paraId="1AAF79A2"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749" w:type="dxa"/>
          </w:tcPr>
          <w:p w14:paraId="58D9F339"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963" w:type="dxa"/>
          </w:tcPr>
          <w:p w14:paraId="3C54B47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3324D2C9" w14:textId="77777777" w:rsidR="003D51F9" w:rsidRPr="00C649C5" w:rsidRDefault="003D51F9" w:rsidP="003D51F9">
      <w:pPr>
        <w:pStyle w:val="RSNormal"/>
        <w:rPr>
          <w:lang w:val="ru-RU"/>
        </w:rPr>
      </w:pPr>
    </w:p>
    <w:p w14:paraId="26B73D77" w14:textId="77777777" w:rsidR="003D51F9" w:rsidRPr="00C649C5" w:rsidRDefault="003D51F9" w:rsidP="003D51F9">
      <w:pPr>
        <w:pStyle w:val="12"/>
        <w:spacing w:before="3"/>
        <w:ind w:right="-41" w:firstLine="567"/>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sidRPr="00C649C5">
        <w:rPr>
          <w:rFonts w:ascii="Times New Roman" w:hAnsi="Times New Roman" w:cs="Times New Roman"/>
          <w:color w:val="000000" w:themeColor="text1"/>
          <w:sz w:val="24"/>
          <w:szCs w:val="24"/>
          <w:lang w:val="ru-RU"/>
        </w:rPr>
        <w:t>:</w:t>
      </w:r>
    </w:p>
    <w:tbl>
      <w:tblPr>
        <w:tblStyle w:val="aa"/>
        <w:tblW w:w="0" w:type="auto"/>
        <w:tblLook w:val="04A0" w:firstRow="1" w:lastRow="0" w:firstColumn="1" w:lastColumn="0" w:noHBand="0" w:noVBand="1"/>
      </w:tblPr>
      <w:tblGrid>
        <w:gridCol w:w="1757"/>
        <w:gridCol w:w="1913"/>
        <w:gridCol w:w="2437"/>
        <w:gridCol w:w="3238"/>
      </w:tblGrid>
      <w:tr w:rsidR="003D51F9" w:rsidRPr="00C54352" w14:paraId="3AE3996A" w14:textId="77777777" w:rsidTr="00B57B5D">
        <w:tc>
          <w:tcPr>
            <w:tcW w:w="1757" w:type="dxa"/>
            <w:shd w:val="clear" w:color="auto" w:fill="D0CECE" w:themeFill="background2" w:themeFillShade="E6"/>
          </w:tcPr>
          <w:p w14:paraId="5EBDCCE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913" w:type="dxa"/>
            <w:shd w:val="clear" w:color="auto" w:fill="D0CECE" w:themeFill="background2" w:themeFillShade="E6"/>
          </w:tcPr>
          <w:p w14:paraId="326AAF7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37" w:type="dxa"/>
            <w:shd w:val="clear" w:color="auto" w:fill="D0CECE" w:themeFill="background2" w:themeFillShade="E6"/>
          </w:tcPr>
          <w:p w14:paraId="41DADB4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3238" w:type="dxa"/>
            <w:shd w:val="clear" w:color="auto" w:fill="D0CECE" w:themeFill="background2" w:themeFillShade="E6"/>
          </w:tcPr>
          <w:p w14:paraId="041BD5B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227382C8" w14:textId="77777777" w:rsidTr="00B57B5D">
        <w:tc>
          <w:tcPr>
            <w:tcW w:w="1757" w:type="dxa"/>
          </w:tcPr>
          <w:p w14:paraId="4881449C"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DocumentList</w:t>
            </w:r>
            <w:proofErr w:type="spellEnd"/>
          </w:p>
        </w:tc>
        <w:tc>
          <w:tcPr>
            <w:tcW w:w="1913" w:type="dxa"/>
          </w:tcPr>
          <w:p w14:paraId="2231EAFE"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List&lt;Document&gt;</w:t>
            </w:r>
          </w:p>
        </w:tc>
        <w:tc>
          <w:tcPr>
            <w:tcW w:w="2437" w:type="dxa"/>
          </w:tcPr>
          <w:p w14:paraId="7010CF56" w14:textId="77777777" w:rsidR="003D51F9" w:rsidDel="00B72DF3"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3238" w:type="dxa"/>
          </w:tcPr>
          <w:p w14:paraId="4FEF17DE" w14:textId="77777777" w:rsidR="003D51F9" w:rsidRPr="00B92E98"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Реестр размещенных документов</w:t>
            </w:r>
          </w:p>
        </w:tc>
      </w:tr>
    </w:tbl>
    <w:p w14:paraId="446CF20C" w14:textId="77777777" w:rsidR="003D51F9" w:rsidRDefault="003D51F9" w:rsidP="003D51F9">
      <w:pPr>
        <w:pStyle w:val="RSNormal"/>
        <w:rPr>
          <w:lang w:val="ru-RU"/>
        </w:rPr>
      </w:pPr>
    </w:p>
    <w:p w14:paraId="228E8376" w14:textId="77777777" w:rsidR="003D51F9" w:rsidRPr="00EA52F4" w:rsidRDefault="003D51F9" w:rsidP="003D51F9">
      <w:pPr>
        <w:pStyle w:val="RSNormal"/>
        <w:rPr>
          <w:lang w:val="ru-RU"/>
        </w:rPr>
      </w:pPr>
      <w:r>
        <w:rPr>
          <w:lang w:val="ru-RU"/>
        </w:rPr>
        <w:t xml:space="preserve">Структура </w:t>
      </w:r>
      <w:r>
        <w:rPr>
          <w:lang w:val="en-US"/>
        </w:rPr>
        <w:t>Document</w:t>
      </w:r>
      <w:r w:rsidRPr="00EA52F4">
        <w:rPr>
          <w:lang w:val="ru-RU"/>
        </w:rPr>
        <w:t xml:space="preserve"> </w:t>
      </w:r>
      <w:r>
        <w:rPr>
          <w:lang w:val="ru-RU"/>
        </w:rPr>
        <w:t xml:space="preserve">описана в пункте «Метод </w:t>
      </w:r>
      <w:proofErr w:type="spellStart"/>
      <w:r>
        <w:rPr>
          <w:lang w:val="en-US"/>
        </w:rPr>
        <w:t>GetDocumentList</w:t>
      </w:r>
      <w:proofErr w:type="spellEnd"/>
      <w:r>
        <w:rPr>
          <w:lang w:val="ru-RU"/>
        </w:rPr>
        <w:t xml:space="preserve">» раздела «Электронный сервис ИС НП». </w:t>
      </w:r>
    </w:p>
    <w:p w14:paraId="50561C2F" w14:textId="77777777" w:rsidR="003D51F9" w:rsidRDefault="003D51F9" w:rsidP="003D51F9">
      <w:pPr>
        <w:pStyle w:val="RSNormal"/>
        <w:rPr>
          <w:lang w:val="ru-RU"/>
        </w:rPr>
      </w:pPr>
      <w:r>
        <w:rPr>
          <w:lang w:val="ru-RU"/>
        </w:rPr>
        <w:t xml:space="preserve">Система возвращает ответ в виде структуры </w:t>
      </w:r>
      <w:proofErr w:type="spellStart"/>
      <w:r>
        <w:rPr>
          <w:lang w:val="en-US"/>
        </w:rPr>
        <w:t>ConfirmPublishedSourceDocResponseType</w:t>
      </w:r>
      <w:proofErr w:type="spellEnd"/>
      <w:r w:rsidRPr="007367B4">
        <w:rPr>
          <w:lang w:val="ru-RU"/>
        </w:rPr>
        <w:t>:</w:t>
      </w:r>
    </w:p>
    <w:tbl>
      <w:tblPr>
        <w:tblStyle w:val="aa"/>
        <w:tblW w:w="0" w:type="auto"/>
        <w:tblLook w:val="04A0" w:firstRow="1" w:lastRow="0" w:firstColumn="1" w:lastColumn="0" w:noHBand="0" w:noVBand="1"/>
      </w:tblPr>
      <w:tblGrid>
        <w:gridCol w:w="1401"/>
        <w:gridCol w:w="1725"/>
        <w:gridCol w:w="1910"/>
        <w:gridCol w:w="4309"/>
      </w:tblGrid>
      <w:tr w:rsidR="003D51F9" w:rsidRPr="00C54352" w14:paraId="33A2D2D7" w14:textId="77777777" w:rsidTr="00B57B5D">
        <w:trPr>
          <w:tblHeader/>
        </w:trPr>
        <w:tc>
          <w:tcPr>
            <w:tcW w:w="1446" w:type="dxa"/>
            <w:shd w:val="clear" w:color="auto" w:fill="D0CECE" w:themeFill="background2" w:themeFillShade="E6"/>
          </w:tcPr>
          <w:p w14:paraId="12841A8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2235" w:type="dxa"/>
            <w:shd w:val="clear" w:color="auto" w:fill="D0CECE" w:themeFill="background2" w:themeFillShade="E6"/>
          </w:tcPr>
          <w:p w14:paraId="70F9A22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355" w:type="dxa"/>
            <w:shd w:val="clear" w:color="auto" w:fill="D0CECE" w:themeFill="background2" w:themeFillShade="E6"/>
          </w:tcPr>
          <w:p w14:paraId="33CD889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309" w:type="dxa"/>
            <w:shd w:val="clear" w:color="auto" w:fill="D0CECE" w:themeFill="background2" w:themeFillShade="E6"/>
          </w:tcPr>
          <w:p w14:paraId="6EFE7A3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F2E83F2" w14:textId="77777777" w:rsidTr="00B57B5D">
        <w:tc>
          <w:tcPr>
            <w:tcW w:w="1446" w:type="dxa"/>
          </w:tcPr>
          <w:p w14:paraId="087F538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2235" w:type="dxa"/>
          </w:tcPr>
          <w:p w14:paraId="17B5331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1355" w:type="dxa"/>
          </w:tcPr>
          <w:p w14:paraId="1D751421"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09" w:type="dxa"/>
          </w:tcPr>
          <w:p w14:paraId="2F92009E" w14:textId="77777777" w:rsidR="003D51F9" w:rsidRPr="00E531F3"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1C457D">
              <w:rPr>
                <w:rFonts w:ascii="Times New Roman" w:hAnsi="Times New Roman" w:cs="Times New Roman"/>
                <w:color w:val="000000" w:themeColor="text1"/>
                <w:sz w:val="24"/>
                <w:szCs w:val="24"/>
                <w:lang w:val="ru-RU"/>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структуры</w:t>
            </w:r>
            <w:r w:rsidRPr="00E531F3">
              <w:rPr>
                <w:rFonts w:ascii="Times New Roman" w:hAnsi="Times New Roman" w:cs="Times New Roman"/>
                <w:color w:val="000000" w:themeColor="text1"/>
                <w:sz w:val="24"/>
                <w:szCs w:val="24"/>
                <w:lang w:val="ru-RU"/>
              </w:rPr>
              <w:t xml:space="preserve"> </w:t>
            </w:r>
            <w:proofErr w:type="spellStart"/>
            <w:r w:rsidRPr="00DF2E44">
              <w:rPr>
                <w:rFonts w:ascii="Times New Roman" w:hAnsi="Times New Roman" w:cs="Times New Roman"/>
                <w:color w:val="000000" w:themeColor="text1"/>
                <w:sz w:val="24"/>
                <w:szCs w:val="24"/>
                <w:lang w:val="ru-RU"/>
              </w:rPr>
              <w:t>ConfirmPublishedSourceDocRequestType</w:t>
            </w:r>
            <w:proofErr w:type="spellEnd"/>
          </w:p>
        </w:tc>
      </w:tr>
      <w:tr w:rsidR="003D51F9" w:rsidRPr="00C54352" w14:paraId="0DA27499" w14:textId="77777777" w:rsidTr="00B57B5D">
        <w:tc>
          <w:tcPr>
            <w:tcW w:w="1446" w:type="dxa"/>
          </w:tcPr>
          <w:p w14:paraId="0688868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2235" w:type="dxa"/>
          </w:tcPr>
          <w:p w14:paraId="3E9D919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1355" w:type="dxa"/>
          </w:tcPr>
          <w:p w14:paraId="3DE6BED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09" w:type="dxa"/>
          </w:tcPr>
          <w:p w14:paraId="58353E4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2C5FC668"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714B5FCA"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1413"/>
        <w:gridCol w:w="1700"/>
        <w:gridCol w:w="1910"/>
        <w:gridCol w:w="4322"/>
      </w:tblGrid>
      <w:tr w:rsidR="003D51F9" w:rsidRPr="00C54352" w14:paraId="3F1CB3BC" w14:textId="77777777" w:rsidTr="00B57B5D">
        <w:tc>
          <w:tcPr>
            <w:tcW w:w="1413" w:type="dxa"/>
            <w:shd w:val="clear" w:color="auto" w:fill="D0CECE" w:themeFill="background2" w:themeFillShade="E6"/>
          </w:tcPr>
          <w:p w14:paraId="73A6CAA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701" w:type="dxa"/>
            <w:shd w:val="clear" w:color="auto" w:fill="D0CECE" w:themeFill="background2" w:themeFillShade="E6"/>
          </w:tcPr>
          <w:p w14:paraId="60BA709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1905" w:type="dxa"/>
            <w:shd w:val="clear" w:color="auto" w:fill="D0CECE" w:themeFill="background2" w:themeFillShade="E6"/>
          </w:tcPr>
          <w:p w14:paraId="6B7F3D8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326" w:type="dxa"/>
            <w:shd w:val="clear" w:color="auto" w:fill="D0CECE" w:themeFill="background2" w:themeFillShade="E6"/>
          </w:tcPr>
          <w:p w14:paraId="0B6865F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2DCCBC4" w14:textId="77777777" w:rsidTr="00B57B5D">
        <w:tc>
          <w:tcPr>
            <w:tcW w:w="1413" w:type="dxa"/>
          </w:tcPr>
          <w:p w14:paraId="4B28089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701" w:type="dxa"/>
          </w:tcPr>
          <w:p w14:paraId="59DD7146"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1905" w:type="dxa"/>
          </w:tcPr>
          <w:p w14:paraId="1F4F790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26" w:type="dxa"/>
          </w:tcPr>
          <w:p w14:paraId="46E2B8EA"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7F9513F5" w14:textId="77777777" w:rsidTr="00B57B5D">
        <w:tc>
          <w:tcPr>
            <w:tcW w:w="1413" w:type="dxa"/>
          </w:tcPr>
          <w:p w14:paraId="6B81E11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701" w:type="dxa"/>
          </w:tcPr>
          <w:p w14:paraId="70A5F73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1905" w:type="dxa"/>
          </w:tcPr>
          <w:p w14:paraId="2A0AF10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26" w:type="dxa"/>
          </w:tcPr>
          <w:p w14:paraId="00CE2604"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152B9A2A" w14:textId="77777777" w:rsidR="003D51F9" w:rsidRPr="00C54352" w:rsidRDefault="003D51F9" w:rsidP="003D51F9">
      <w:pPr>
        <w:pStyle w:val="12"/>
        <w:spacing w:before="3"/>
        <w:ind w:right="-41"/>
        <w:rPr>
          <w:rFonts w:ascii="Times New Roman" w:hAnsi="Times New Roman" w:cs="Times New Roman"/>
          <w:b/>
          <w:color w:val="000000" w:themeColor="text1"/>
          <w:sz w:val="24"/>
          <w:szCs w:val="24"/>
          <w:lang w:val="ru-RU"/>
        </w:rPr>
      </w:pPr>
    </w:p>
    <w:p w14:paraId="44C5FB86" w14:textId="77777777" w:rsidR="003D51F9" w:rsidRPr="00EC1FE7" w:rsidRDefault="003D51F9" w:rsidP="003D51F9">
      <w:pPr>
        <w:pStyle w:val="RSNormal"/>
        <w:rPr>
          <w:lang w:val="en-US"/>
        </w:rPr>
      </w:pPr>
    </w:p>
    <w:p w14:paraId="7A4F1B58" w14:textId="77777777" w:rsidR="003D51F9" w:rsidRDefault="003D51F9" w:rsidP="003D51F9">
      <w:pPr>
        <w:pStyle w:val="3"/>
        <w:rPr>
          <w:szCs w:val="28"/>
          <w:lang w:val="en-US"/>
        </w:rPr>
      </w:pPr>
      <w:bookmarkStart w:id="112" w:name="_Toc72945888"/>
      <w:bookmarkStart w:id="113" w:name="_Toc73101642"/>
      <w:bookmarkStart w:id="114" w:name="_Toc78884238"/>
      <w:r w:rsidRPr="00BE2226">
        <w:rPr>
          <w:szCs w:val="28"/>
          <w:lang w:val="ru-RU"/>
        </w:rPr>
        <w:t>Метод</w:t>
      </w:r>
      <w:r w:rsidRPr="00945864">
        <w:rPr>
          <w:szCs w:val="28"/>
          <w:lang w:val="en-US"/>
        </w:rPr>
        <w:t xml:space="preserve"> </w:t>
      </w:r>
      <w:r>
        <w:rPr>
          <w:szCs w:val="28"/>
          <w:lang w:val="en-US"/>
        </w:rPr>
        <w:t>RejectRequestTo</w:t>
      </w:r>
      <w:r w:rsidRPr="00BE2226">
        <w:rPr>
          <w:szCs w:val="28"/>
          <w:lang w:val="en-US"/>
        </w:rPr>
        <w:t>Publish</w:t>
      </w:r>
      <w:r>
        <w:rPr>
          <w:szCs w:val="28"/>
          <w:lang w:val="en-US"/>
        </w:rPr>
        <w:t>Source</w:t>
      </w:r>
      <w:r w:rsidRPr="00BE2226">
        <w:rPr>
          <w:szCs w:val="28"/>
          <w:lang w:val="en-US"/>
        </w:rPr>
        <w:t>Doc</w:t>
      </w:r>
      <w:bookmarkEnd w:id="112"/>
      <w:bookmarkEnd w:id="113"/>
      <w:bookmarkEnd w:id="114"/>
    </w:p>
    <w:p w14:paraId="47D8ECBD" w14:textId="77777777" w:rsidR="003D51F9" w:rsidRPr="005D0DF8" w:rsidRDefault="003D51F9" w:rsidP="003D51F9">
      <w:pPr>
        <w:pStyle w:val="RSNormal"/>
        <w:rPr>
          <w:lang w:val="ru-RU"/>
        </w:rPr>
      </w:pPr>
      <w:r>
        <w:rPr>
          <w:lang w:val="ru-RU"/>
        </w:rPr>
        <w:t>Вызывается ИС НП для информирования Системы о невозможности разместить запрошенный документ.</w:t>
      </w:r>
    </w:p>
    <w:p w14:paraId="67FEEC8B" w14:textId="77777777" w:rsidR="003D51F9" w:rsidRPr="00B016A6" w:rsidRDefault="003D51F9" w:rsidP="003D51F9">
      <w:pPr>
        <w:pStyle w:val="RSNormal"/>
        <w:rPr>
          <w:lang w:val="ru-RU"/>
        </w:rPr>
      </w:pPr>
      <w:r>
        <w:rPr>
          <w:lang w:val="ru-RU"/>
        </w:rPr>
        <w:t>Запрос</w:t>
      </w:r>
      <w:r w:rsidRPr="00B016A6">
        <w:rPr>
          <w:lang w:val="ru-RU"/>
        </w:rPr>
        <w:t xml:space="preserve"> </w:t>
      </w:r>
      <w:r>
        <w:rPr>
          <w:lang w:val="ru-RU"/>
        </w:rPr>
        <w:t>передается</w:t>
      </w:r>
      <w:r w:rsidRPr="00B016A6">
        <w:rPr>
          <w:lang w:val="ru-RU"/>
        </w:rPr>
        <w:t xml:space="preserve"> </w:t>
      </w:r>
      <w:r>
        <w:rPr>
          <w:lang w:val="ru-RU"/>
        </w:rPr>
        <w:t>в</w:t>
      </w:r>
      <w:r w:rsidRPr="00B016A6">
        <w:rPr>
          <w:lang w:val="ru-RU"/>
        </w:rPr>
        <w:t xml:space="preserve"> </w:t>
      </w:r>
      <w:r>
        <w:rPr>
          <w:lang w:val="ru-RU"/>
        </w:rPr>
        <w:t>структуре</w:t>
      </w:r>
      <w:r w:rsidRPr="00B016A6">
        <w:rPr>
          <w:lang w:val="ru-RU"/>
        </w:rPr>
        <w:t xml:space="preserve"> </w:t>
      </w:r>
      <w:proofErr w:type="spellStart"/>
      <w:r>
        <w:rPr>
          <w:szCs w:val="28"/>
          <w:lang w:val="en-US"/>
        </w:rPr>
        <w:t>RejectRequestTo</w:t>
      </w:r>
      <w:r w:rsidRPr="00BE2226">
        <w:rPr>
          <w:szCs w:val="28"/>
          <w:lang w:val="en-US"/>
        </w:rPr>
        <w:t>Publish</w:t>
      </w:r>
      <w:r>
        <w:rPr>
          <w:szCs w:val="28"/>
          <w:lang w:val="en-US"/>
        </w:rPr>
        <w:t>Source</w:t>
      </w:r>
      <w:r w:rsidRPr="00BE2226">
        <w:rPr>
          <w:szCs w:val="28"/>
          <w:lang w:val="en-US"/>
        </w:rPr>
        <w:t>Doc</w:t>
      </w:r>
      <w:r>
        <w:rPr>
          <w:lang w:val="en-US"/>
        </w:rPr>
        <w:t>RequestType</w:t>
      </w:r>
      <w:proofErr w:type="spellEnd"/>
      <w:r w:rsidRPr="00B016A6">
        <w:rPr>
          <w:lang w:val="ru-RU"/>
        </w:rPr>
        <w:t>:</w:t>
      </w:r>
    </w:p>
    <w:tbl>
      <w:tblPr>
        <w:tblStyle w:val="aa"/>
        <w:tblW w:w="0" w:type="auto"/>
        <w:tblLook w:val="04A0" w:firstRow="1" w:lastRow="0" w:firstColumn="1" w:lastColumn="0" w:noHBand="0" w:noVBand="1"/>
      </w:tblPr>
      <w:tblGrid>
        <w:gridCol w:w="1317"/>
        <w:gridCol w:w="1316"/>
        <w:gridCol w:w="1831"/>
        <w:gridCol w:w="4881"/>
      </w:tblGrid>
      <w:tr w:rsidR="003D51F9" w:rsidRPr="00C54352" w14:paraId="23A95074" w14:textId="77777777" w:rsidTr="00B57B5D">
        <w:tc>
          <w:tcPr>
            <w:tcW w:w="1317" w:type="dxa"/>
            <w:shd w:val="clear" w:color="auto" w:fill="D0CECE" w:themeFill="background2" w:themeFillShade="E6"/>
          </w:tcPr>
          <w:p w14:paraId="39C5813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16" w:type="dxa"/>
            <w:shd w:val="clear" w:color="auto" w:fill="D0CECE" w:themeFill="background2" w:themeFillShade="E6"/>
          </w:tcPr>
          <w:p w14:paraId="68F9EF7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465" w:type="dxa"/>
            <w:shd w:val="clear" w:color="auto" w:fill="D0CECE" w:themeFill="background2" w:themeFillShade="E6"/>
          </w:tcPr>
          <w:p w14:paraId="5764B10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247" w:type="dxa"/>
            <w:shd w:val="clear" w:color="auto" w:fill="D0CECE" w:themeFill="background2" w:themeFillShade="E6"/>
          </w:tcPr>
          <w:p w14:paraId="4CE90D2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649C5" w14:paraId="4BB6EDAB" w14:textId="77777777" w:rsidTr="00B57B5D">
        <w:tc>
          <w:tcPr>
            <w:tcW w:w="1317" w:type="dxa"/>
          </w:tcPr>
          <w:p w14:paraId="31804516"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TicketId</w:t>
            </w:r>
            <w:proofErr w:type="spellEnd"/>
          </w:p>
        </w:tc>
        <w:tc>
          <w:tcPr>
            <w:tcW w:w="1316" w:type="dxa"/>
          </w:tcPr>
          <w:p w14:paraId="20E739C1" w14:textId="77777777" w:rsidR="003D51F9" w:rsidRPr="0039512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guid</w:t>
            </w:r>
            <w:proofErr w:type="spellEnd"/>
          </w:p>
        </w:tc>
        <w:tc>
          <w:tcPr>
            <w:tcW w:w="2465" w:type="dxa"/>
          </w:tcPr>
          <w:p w14:paraId="619F7601"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47" w:type="dxa"/>
          </w:tcPr>
          <w:p w14:paraId="3D7EFCD9"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запроса</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поле</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копируется</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из</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параметра</w:t>
            </w:r>
            <w:r w:rsidRPr="00C649C5">
              <w:rPr>
                <w:rFonts w:ascii="Times New Roman" w:hAnsi="Times New Roman" w:cs="Times New Roman"/>
                <w:color w:val="000000" w:themeColor="text1"/>
                <w:sz w:val="24"/>
                <w:szCs w:val="24"/>
                <w:lang w:val="ru-RU"/>
              </w:rPr>
              <w:t xml:space="preserve"> </w:t>
            </w:r>
            <w:proofErr w:type="spellStart"/>
            <w:r>
              <w:rPr>
                <w:rFonts w:ascii="Times New Roman" w:hAnsi="Times New Roman" w:cs="Times New Roman"/>
                <w:color w:val="000000" w:themeColor="text1"/>
                <w:sz w:val="24"/>
                <w:szCs w:val="24"/>
              </w:rPr>
              <w:t>TicketId</w:t>
            </w:r>
            <w:proofErr w:type="spellEnd"/>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структуры</w:t>
            </w:r>
            <w:r w:rsidRPr="00C649C5">
              <w:rPr>
                <w:rFonts w:ascii="Times New Roman" w:hAnsi="Times New Roman" w:cs="Times New Roman"/>
                <w:color w:val="000000" w:themeColor="text1"/>
                <w:sz w:val="24"/>
                <w:szCs w:val="24"/>
                <w:lang w:val="ru-RU"/>
              </w:rPr>
              <w:t xml:space="preserve"> </w:t>
            </w:r>
            <w:proofErr w:type="spellStart"/>
            <w:r>
              <w:rPr>
                <w:rFonts w:ascii="Times New Roman" w:hAnsi="Times New Roman" w:cs="Times New Roman"/>
                <w:color w:val="000000" w:themeColor="text1"/>
                <w:sz w:val="24"/>
                <w:szCs w:val="24"/>
              </w:rPr>
              <w:t>RegisterRequestToPublishSourceDocRequestType</w:t>
            </w:r>
            <w:proofErr w:type="spellEnd"/>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запроса</w:t>
            </w:r>
            <w:r w:rsidRPr="00C649C5">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на который вызывается данный метод</w:t>
            </w:r>
          </w:p>
        </w:tc>
      </w:tr>
      <w:tr w:rsidR="003D51F9" w:rsidRPr="00C54352" w14:paraId="46EC05F6" w14:textId="77777777" w:rsidTr="00B57B5D">
        <w:tc>
          <w:tcPr>
            <w:tcW w:w="1317" w:type="dxa"/>
          </w:tcPr>
          <w:p w14:paraId="43C894FC"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Body</w:t>
            </w:r>
          </w:p>
        </w:tc>
        <w:tc>
          <w:tcPr>
            <w:tcW w:w="1316" w:type="dxa"/>
          </w:tcPr>
          <w:p w14:paraId="0108558D" w14:textId="77777777" w:rsidR="003D51F9" w:rsidRPr="0082300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Составной</w:t>
            </w:r>
          </w:p>
        </w:tc>
        <w:tc>
          <w:tcPr>
            <w:tcW w:w="2465" w:type="dxa"/>
          </w:tcPr>
          <w:p w14:paraId="37C6B91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247" w:type="dxa"/>
          </w:tcPr>
          <w:p w14:paraId="5DB6BFE1"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Тело запроса</w:t>
            </w:r>
          </w:p>
        </w:tc>
      </w:tr>
    </w:tbl>
    <w:p w14:paraId="67AD856F" w14:textId="77777777" w:rsidR="003D51F9" w:rsidRPr="00C649C5" w:rsidRDefault="003D51F9" w:rsidP="003D51F9">
      <w:pPr>
        <w:pStyle w:val="RSNormal"/>
        <w:rPr>
          <w:lang w:val="ru-RU"/>
        </w:rPr>
      </w:pPr>
    </w:p>
    <w:p w14:paraId="06E4CFB7" w14:textId="77777777" w:rsidR="003D51F9" w:rsidRPr="00C649C5" w:rsidRDefault="003D51F9" w:rsidP="003D51F9">
      <w:pPr>
        <w:pStyle w:val="12"/>
        <w:spacing w:before="3"/>
        <w:ind w:right="-41" w:firstLine="567"/>
        <w:rPr>
          <w:rFonts w:ascii="Times New Roman" w:hAnsi="Times New Roman" w:cs="Times New Roman"/>
          <w:color w:val="000000" w:themeColor="text1"/>
          <w:sz w:val="24"/>
          <w:szCs w:val="24"/>
          <w:lang w:val="ru-RU"/>
        </w:rPr>
      </w:pPr>
      <w:r w:rsidRPr="00A9543A">
        <w:rPr>
          <w:rFonts w:ascii="Times New Roman" w:hAnsi="Times New Roman" w:cs="Times New Roman"/>
          <w:color w:val="000000" w:themeColor="text1"/>
          <w:sz w:val="24"/>
          <w:szCs w:val="24"/>
          <w:lang w:val="ru-RU"/>
        </w:rPr>
        <w:t xml:space="preserve">Состав элемента </w:t>
      </w:r>
      <w:r w:rsidRPr="00A9543A">
        <w:rPr>
          <w:rFonts w:ascii="Times New Roman" w:hAnsi="Times New Roman" w:cs="Times New Roman"/>
          <w:color w:val="000000" w:themeColor="text1"/>
          <w:sz w:val="24"/>
          <w:szCs w:val="24"/>
        </w:rPr>
        <w:t>Body</w:t>
      </w:r>
      <w:r w:rsidRPr="00C649C5">
        <w:rPr>
          <w:rFonts w:ascii="Times New Roman" w:hAnsi="Times New Roman" w:cs="Times New Roman"/>
          <w:color w:val="000000" w:themeColor="text1"/>
          <w:sz w:val="24"/>
          <w:szCs w:val="24"/>
          <w:lang w:val="ru-RU"/>
        </w:rPr>
        <w:t>:</w:t>
      </w:r>
    </w:p>
    <w:tbl>
      <w:tblPr>
        <w:tblStyle w:val="aa"/>
        <w:tblW w:w="0" w:type="auto"/>
        <w:tblLook w:val="04A0" w:firstRow="1" w:lastRow="0" w:firstColumn="1" w:lastColumn="0" w:noHBand="0" w:noVBand="1"/>
      </w:tblPr>
      <w:tblGrid>
        <w:gridCol w:w="1536"/>
        <w:gridCol w:w="1370"/>
        <w:gridCol w:w="2051"/>
        <w:gridCol w:w="4388"/>
      </w:tblGrid>
      <w:tr w:rsidR="003D51F9" w:rsidRPr="00C54352" w14:paraId="7FF99FB4" w14:textId="77777777" w:rsidTr="00B57B5D">
        <w:tc>
          <w:tcPr>
            <w:tcW w:w="1536" w:type="dxa"/>
            <w:shd w:val="clear" w:color="auto" w:fill="D0CECE" w:themeFill="background2" w:themeFillShade="E6"/>
          </w:tcPr>
          <w:p w14:paraId="1301518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370" w:type="dxa"/>
            <w:shd w:val="clear" w:color="auto" w:fill="D0CECE" w:themeFill="background2" w:themeFillShade="E6"/>
          </w:tcPr>
          <w:p w14:paraId="34A1B52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051" w:type="dxa"/>
            <w:shd w:val="clear" w:color="auto" w:fill="D0CECE" w:themeFill="background2" w:themeFillShade="E6"/>
          </w:tcPr>
          <w:p w14:paraId="3AAEB45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388" w:type="dxa"/>
            <w:shd w:val="clear" w:color="auto" w:fill="D0CECE" w:themeFill="background2" w:themeFillShade="E6"/>
          </w:tcPr>
          <w:p w14:paraId="5B484E8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6E9E4B8D" w14:textId="77777777" w:rsidTr="00B57B5D">
        <w:tc>
          <w:tcPr>
            <w:tcW w:w="1536" w:type="dxa"/>
          </w:tcPr>
          <w:p w14:paraId="2670B69A" w14:textId="77777777" w:rsidR="003D51F9" w:rsidRPr="001A50D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RejectCode</w:t>
            </w:r>
            <w:proofErr w:type="spellEnd"/>
          </w:p>
        </w:tc>
        <w:tc>
          <w:tcPr>
            <w:tcW w:w="1370" w:type="dxa"/>
          </w:tcPr>
          <w:p w14:paraId="4D19EF50" w14:textId="77777777" w:rsidR="003D51F9" w:rsidRPr="00C649C5"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Integer</w:t>
            </w:r>
          </w:p>
        </w:tc>
        <w:tc>
          <w:tcPr>
            <w:tcW w:w="2051" w:type="dxa"/>
          </w:tcPr>
          <w:p w14:paraId="76FEA0D5"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ОК</w:t>
            </w:r>
          </w:p>
        </w:tc>
        <w:tc>
          <w:tcPr>
            <w:tcW w:w="4388" w:type="dxa"/>
          </w:tcPr>
          <w:p w14:paraId="216D043E" w14:textId="77777777" w:rsidR="003D51F9" w:rsidRPr="00FB131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Код отказа</w:t>
            </w:r>
            <w:r w:rsidRPr="00FB1316">
              <w:rPr>
                <w:rFonts w:ascii="Times New Roman" w:hAnsi="Times New Roman" w:cs="Times New Roman"/>
                <w:color w:val="000000" w:themeColor="text1"/>
                <w:sz w:val="24"/>
                <w:szCs w:val="24"/>
                <w:lang w:val="ru-RU"/>
              </w:rPr>
              <w:t>:</w:t>
            </w:r>
          </w:p>
          <w:p w14:paraId="6E48718C"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 – неверный ИНН организации</w:t>
            </w:r>
          </w:p>
          <w:p w14:paraId="6C38FC7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 – неверный регистрационный номер декларации</w:t>
            </w:r>
          </w:p>
          <w:p w14:paraId="6139938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3 – неверный код налога (сбора)</w:t>
            </w:r>
          </w:p>
          <w:p w14:paraId="78DD9475"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 – неверный КНД декларации</w:t>
            </w:r>
          </w:p>
          <w:p w14:paraId="6795345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5 – неверный номер раздела декларации</w:t>
            </w:r>
          </w:p>
          <w:p w14:paraId="6206579B"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6 – неверный код строки декларации</w:t>
            </w:r>
          </w:p>
          <w:p w14:paraId="285BB944"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 – неверный код основания для запроса</w:t>
            </w:r>
          </w:p>
          <w:p w14:paraId="61DF2504"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8 – неверный код запрашиваемого документа</w:t>
            </w:r>
          </w:p>
          <w:p w14:paraId="489BF6F3"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9 – документ отсутствует у налогоплательщика</w:t>
            </w:r>
          </w:p>
          <w:p w14:paraId="225DA2B8"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
          <w:p w14:paraId="7D382988" w14:textId="77777777" w:rsidR="003D51F9" w:rsidRPr="00883AEA"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100 – другое</w:t>
            </w:r>
          </w:p>
        </w:tc>
      </w:tr>
      <w:tr w:rsidR="003D51F9" w:rsidRPr="00C54352" w14:paraId="50104AE6" w14:textId="77777777" w:rsidTr="00B57B5D">
        <w:tc>
          <w:tcPr>
            <w:tcW w:w="1536" w:type="dxa"/>
          </w:tcPr>
          <w:p w14:paraId="49C557E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RejectReason</w:t>
            </w:r>
            <w:proofErr w:type="spellEnd"/>
          </w:p>
        </w:tc>
        <w:tc>
          <w:tcPr>
            <w:tcW w:w="1370" w:type="dxa"/>
          </w:tcPr>
          <w:p w14:paraId="32C95617"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String</w:t>
            </w:r>
          </w:p>
        </w:tc>
        <w:tc>
          <w:tcPr>
            <w:tcW w:w="2051" w:type="dxa"/>
          </w:tcPr>
          <w:p w14:paraId="70F873CA"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НУ</w:t>
            </w:r>
          </w:p>
        </w:tc>
        <w:tc>
          <w:tcPr>
            <w:tcW w:w="4388" w:type="dxa"/>
          </w:tcPr>
          <w:p w14:paraId="067EF882" w14:textId="77777777" w:rsidR="003D51F9" w:rsidRPr="00FB1316"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Описание причины отказа. Обязательное поле, если указан код отказа 100</w:t>
            </w:r>
          </w:p>
        </w:tc>
      </w:tr>
    </w:tbl>
    <w:p w14:paraId="1C1631D3" w14:textId="77777777" w:rsidR="003D51F9" w:rsidRDefault="003D51F9" w:rsidP="003D51F9">
      <w:pPr>
        <w:pStyle w:val="RSNormal"/>
        <w:rPr>
          <w:lang w:val="ru-RU"/>
        </w:rPr>
      </w:pPr>
    </w:p>
    <w:p w14:paraId="1A821E15" w14:textId="77777777" w:rsidR="003D51F9" w:rsidRDefault="003D51F9" w:rsidP="003D51F9">
      <w:pPr>
        <w:pStyle w:val="RSNormal"/>
        <w:rPr>
          <w:lang w:val="ru-RU"/>
        </w:rPr>
      </w:pPr>
      <w:r>
        <w:rPr>
          <w:lang w:val="ru-RU"/>
        </w:rPr>
        <w:t xml:space="preserve">Система возвращает ответ в виде структуры </w:t>
      </w:r>
      <w:proofErr w:type="spellStart"/>
      <w:r>
        <w:rPr>
          <w:szCs w:val="28"/>
          <w:lang w:val="en-US"/>
        </w:rPr>
        <w:t>RejectRequestTo</w:t>
      </w:r>
      <w:r w:rsidRPr="00BE2226">
        <w:rPr>
          <w:szCs w:val="28"/>
          <w:lang w:val="en-US"/>
        </w:rPr>
        <w:t>Publish</w:t>
      </w:r>
      <w:r>
        <w:rPr>
          <w:szCs w:val="28"/>
          <w:lang w:val="en-US"/>
        </w:rPr>
        <w:t>Source</w:t>
      </w:r>
      <w:r w:rsidRPr="00BE2226">
        <w:rPr>
          <w:szCs w:val="28"/>
          <w:lang w:val="en-US"/>
        </w:rPr>
        <w:t>Doc</w:t>
      </w:r>
      <w:r>
        <w:rPr>
          <w:lang w:val="en-US"/>
        </w:rPr>
        <w:t>ResponseType</w:t>
      </w:r>
      <w:proofErr w:type="spellEnd"/>
      <w:r w:rsidRPr="007367B4">
        <w:rPr>
          <w:lang w:val="ru-RU"/>
        </w:rPr>
        <w:t>:</w:t>
      </w:r>
    </w:p>
    <w:tbl>
      <w:tblPr>
        <w:tblStyle w:val="aa"/>
        <w:tblW w:w="0" w:type="auto"/>
        <w:tblLayout w:type="fixed"/>
        <w:tblLook w:val="04A0" w:firstRow="1" w:lastRow="0" w:firstColumn="1" w:lastColumn="0" w:noHBand="0" w:noVBand="1"/>
      </w:tblPr>
      <w:tblGrid>
        <w:gridCol w:w="1340"/>
        <w:gridCol w:w="1490"/>
        <w:gridCol w:w="2127"/>
        <w:gridCol w:w="4388"/>
      </w:tblGrid>
      <w:tr w:rsidR="003D51F9" w:rsidRPr="00C54352" w14:paraId="0A8559DE" w14:textId="77777777" w:rsidTr="00B57B5D">
        <w:tc>
          <w:tcPr>
            <w:tcW w:w="1340" w:type="dxa"/>
            <w:shd w:val="clear" w:color="auto" w:fill="D0CECE" w:themeFill="background2" w:themeFillShade="E6"/>
          </w:tcPr>
          <w:p w14:paraId="0CC8C87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90" w:type="dxa"/>
            <w:shd w:val="clear" w:color="auto" w:fill="D0CECE" w:themeFill="background2" w:themeFillShade="E6"/>
          </w:tcPr>
          <w:p w14:paraId="0DBF905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27" w:type="dxa"/>
            <w:shd w:val="clear" w:color="auto" w:fill="D0CECE" w:themeFill="background2" w:themeFillShade="E6"/>
          </w:tcPr>
          <w:p w14:paraId="09103C6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388" w:type="dxa"/>
            <w:shd w:val="clear" w:color="auto" w:fill="D0CECE" w:themeFill="background2" w:themeFillShade="E6"/>
          </w:tcPr>
          <w:p w14:paraId="4EEA3879"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2D5A6428" w14:textId="77777777" w:rsidTr="00B57B5D">
        <w:tc>
          <w:tcPr>
            <w:tcW w:w="1340" w:type="dxa"/>
          </w:tcPr>
          <w:p w14:paraId="38D5604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TicketId</w:t>
            </w:r>
            <w:proofErr w:type="spellEnd"/>
          </w:p>
        </w:tc>
        <w:tc>
          <w:tcPr>
            <w:tcW w:w="1490" w:type="dxa"/>
          </w:tcPr>
          <w:p w14:paraId="6CDC753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b/>
                <w:color w:val="000000" w:themeColor="text1"/>
                <w:sz w:val="24"/>
                <w:szCs w:val="24"/>
                <w:lang w:val="ru-RU"/>
              </w:rPr>
            </w:pPr>
            <w:proofErr w:type="spellStart"/>
            <w:r>
              <w:rPr>
                <w:rFonts w:ascii="Times New Roman" w:hAnsi="Times New Roman" w:cs="Times New Roman"/>
                <w:color w:val="000000" w:themeColor="text1"/>
                <w:sz w:val="24"/>
                <w:szCs w:val="24"/>
              </w:rPr>
              <w:t>guid</w:t>
            </w:r>
            <w:proofErr w:type="spellEnd"/>
          </w:p>
        </w:tc>
        <w:tc>
          <w:tcPr>
            <w:tcW w:w="2127" w:type="dxa"/>
          </w:tcPr>
          <w:p w14:paraId="60889F02" w14:textId="77777777" w:rsidR="003D51F9"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88" w:type="dxa"/>
          </w:tcPr>
          <w:p w14:paraId="7448F135" w14:textId="77777777" w:rsidR="003D51F9" w:rsidRPr="00E531F3"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Идентификатор запроса</w:t>
            </w:r>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 xml:space="preserve">поле копируется из параметра </w:t>
            </w:r>
            <w:proofErr w:type="spellStart"/>
            <w:r w:rsidRPr="001C457D">
              <w:rPr>
                <w:rFonts w:ascii="Times New Roman" w:hAnsi="Times New Roman" w:cs="Times New Roman"/>
                <w:color w:val="000000" w:themeColor="text1"/>
                <w:sz w:val="24"/>
                <w:szCs w:val="24"/>
                <w:lang w:val="ru-RU"/>
              </w:rPr>
              <w:t>TicketId</w:t>
            </w:r>
            <w:proofErr w:type="spellEnd"/>
            <w:r w:rsidRPr="007367B4">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lang w:val="ru-RU"/>
              </w:rPr>
              <w:t>структуры</w:t>
            </w:r>
            <w:r w:rsidRPr="00E531F3">
              <w:rPr>
                <w:rFonts w:ascii="Times New Roman" w:hAnsi="Times New Roman" w:cs="Times New Roman"/>
                <w:color w:val="000000" w:themeColor="text1"/>
                <w:sz w:val="24"/>
                <w:szCs w:val="24"/>
                <w:lang w:val="ru-RU"/>
              </w:rPr>
              <w:t xml:space="preserve"> </w:t>
            </w:r>
            <w:proofErr w:type="spellStart"/>
            <w:r w:rsidRPr="001A50D5">
              <w:rPr>
                <w:rFonts w:ascii="Times New Roman" w:hAnsi="Times New Roman" w:cs="Times New Roman"/>
                <w:color w:val="000000" w:themeColor="text1"/>
                <w:sz w:val="24"/>
                <w:szCs w:val="24"/>
                <w:lang w:val="ru-RU"/>
              </w:rPr>
              <w:t>RejectRequestToPublishSourceDocRequestType</w:t>
            </w:r>
            <w:proofErr w:type="spellEnd"/>
          </w:p>
        </w:tc>
      </w:tr>
      <w:tr w:rsidR="003D51F9" w:rsidRPr="00C54352" w14:paraId="0FDE0AF2" w14:textId="77777777" w:rsidTr="00B57B5D">
        <w:tc>
          <w:tcPr>
            <w:tcW w:w="1340" w:type="dxa"/>
          </w:tcPr>
          <w:p w14:paraId="7FC12D9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tatus</w:t>
            </w:r>
          </w:p>
        </w:tc>
        <w:tc>
          <w:tcPr>
            <w:tcW w:w="1490" w:type="dxa"/>
          </w:tcPr>
          <w:p w14:paraId="30FE081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Составной</w:t>
            </w:r>
          </w:p>
        </w:tc>
        <w:tc>
          <w:tcPr>
            <w:tcW w:w="2127" w:type="dxa"/>
          </w:tcPr>
          <w:p w14:paraId="1C8A24DE"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88" w:type="dxa"/>
          </w:tcPr>
          <w:p w14:paraId="7AB51470"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 xml:space="preserve">Статус </w:t>
            </w:r>
            <w:r>
              <w:rPr>
                <w:rFonts w:ascii="Times New Roman" w:hAnsi="Times New Roman" w:cs="Times New Roman"/>
                <w:color w:val="000000" w:themeColor="text1"/>
                <w:sz w:val="24"/>
                <w:szCs w:val="24"/>
                <w:lang w:val="ru-RU"/>
              </w:rPr>
              <w:t>обработки</w:t>
            </w:r>
            <w:r w:rsidRPr="00C54352">
              <w:rPr>
                <w:rFonts w:ascii="Times New Roman" w:hAnsi="Times New Roman" w:cs="Times New Roman"/>
                <w:color w:val="000000" w:themeColor="text1"/>
                <w:sz w:val="24"/>
                <w:szCs w:val="24"/>
                <w:lang w:val="ru-RU"/>
              </w:rPr>
              <w:t xml:space="preserve"> запроса</w:t>
            </w:r>
          </w:p>
        </w:tc>
      </w:tr>
    </w:tbl>
    <w:p w14:paraId="54569BF0" w14:textId="77777777" w:rsidR="003D51F9" w:rsidRPr="00C54352" w:rsidRDefault="003D51F9" w:rsidP="003D51F9">
      <w:pPr>
        <w:pStyle w:val="12"/>
        <w:spacing w:before="3"/>
        <w:ind w:right="-41"/>
        <w:rPr>
          <w:rFonts w:ascii="Times New Roman" w:hAnsi="Times New Roman" w:cs="Times New Roman"/>
          <w:b/>
          <w:color w:val="000000" w:themeColor="text1"/>
          <w:sz w:val="24"/>
          <w:szCs w:val="24"/>
        </w:rPr>
      </w:pPr>
    </w:p>
    <w:p w14:paraId="19A91E9B" w14:textId="77777777" w:rsidR="003D51F9" w:rsidRPr="007367B4" w:rsidRDefault="003D51F9" w:rsidP="003D51F9">
      <w:pPr>
        <w:pStyle w:val="12"/>
        <w:spacing w:before="3"/>
        <w:ind w:right="-41" w:firstLine="567"/>
        <w:rPr>
          <w:rFonts w:ascii="Times New Roman" w:hAnsi="Times New Roman" w:cs="Times New Roman"/>
          <w:color w:val="000000" w:themeColor="text1"/>
          <w:sz w:val="24"/>
          <w:szCs w:val="24"/>
          <w:lang w:val="ru-RU"/>
        </w:rPr>
      </w:pPr>
      <w:r w:rsidRPr="007367B4">
        <w:rPr>
          <w:rFonts w:ascii="Times New Roman" w:hAnsi="Times New Roman" w:cs="Times New Roman"/>
          <w:color w:val="000000" w:themeColor="text1"/>
          <w:sz w:val="24"/>
          <w:szCs w:val="24"/>
          <w:lang w:val="ru-RU"/>
        </w:rPr>
        <w:t xml:space="preserve">Состав типового элемента </w:t>
      </w:r>
      <w:r w:rsidRPr="007367B4">
        <w:rPr>
          <w:rFonts w:ascii="Times New Roman" w:hAnsi="Times New Roman" w:cs="Times New Roman"/>
          <w:color w:val="000000" w:themeColor="text1"/>
          <w:sz w:val="24"/>
          <w:szCs w:val="24"/>
        </w:rPr>
        <w:t>Status</w:t>
      </w:r>
      <w:r>
        <w:rPr>
          <w:rFonts w:ascii="Times New Roman" w:hAnsi="Times New Roman" w:cs="Times New Roman"/>
          <w:color w:val="000000" w:themeColor="text1"/>
          <w:sz w:val="24"/>
          <w:szCs w:val="24"/>
        </w:rPr>
        <w:t>:</w:t>
      </w:r>
    </w:p>
    <w:tbl>
      <w:tblPr>
        <w:tblStyle w:val="aa"/>
        <w:tblW w:w="0" w:type="auto"/>
        <w:tblLook w:val="04A0" w:firstRow="1" w:lastRow="0" w:firstColumn="1" w:lastColumn="0" w:noHBand="0" w:noVBand="1"/>
      </w:tblPr>
      <w:tblGrid>
        <w:gridCol w:w="1370"/>
        <w:gridCol w:w="1460"/>
        <w:gridCol w:w="2127"/>
        <w:gridCol w:w="4388"/>
      </w:tblGrid>
      <w:tr w:rsidR="003D51F9" w:rsidRPr="00C54352" w14:paraId="7E9EC842" w14:textId="77777777" w:rsidTr="00B57B5D">
        <w:tc>
          <w:tcPr>
            <w:tcW w:w="1370" w:type="dxa"/>
            <w:shd w:val="clear" w:color="auto" w:fill="D0CECE" w:themeFill="background2" w:themeFillShade="E6"/>
          </w:tcPr>
          <w:p w14:paraId="0807E0AD"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Имя параметра</w:t>
            </w:r>
          </w:p>
        </w:tc>
        <w:tc>
          <w:tcPr>
            <w:tcW w:w="1460" w:type="dxa"/>
            <w:shd w:val="clear" w:color="auto" w:fill="D0CECE" w:themeFill="background2" w:themeFillShade="E6"/>
          </w:tcPr>
          <w:p w14:paraId="31430173"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Тип параметра</w:t>
            </w:r>
          </w:p>
        </w:tc>
        <w:tc>
          <w:tcPr>
            <w:tcW w:w="2127" w:type="dxa"/>
            <w:shd w:val="clear" w:color="auto" w:fill="D0CECE" w:themeFill="background2" w:themeFillShade="E6"/>
          </w:tcPr>
          <w:p w14:paraId="729B5FE2"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Признак обязательности параметра</w:t>
            </w:r>
          </w:p>
        </w:tc>
        <w:tc>
          <w:tcPr>
            <w:tcW w:w="4388" w:type="dxa"/>
            <w:shd w:val="clear" w:color="auto" w:fill="D0CECE" w:themeFill="background2" w:themeFillShade="E6"/>
          </w:tcPr>
          <w:p w14:paraId="4DBA4967"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jc w:val="center"/>
              <w:rPr>
                <w:rFonts w:ascii="Times New Roman" w:hAnsi="Times New Roman" w:cs="Times New Roman"/>
                <w:b/>
                <w:color w:val="000000" w:themeColor="text1"/>
                <w:sz w:val="24"/>
                <w:szCs w:val="24"/>
                <w:lang w:val="ru-RU"/>
              </w:rPr>
            </w:pPr>
            <w:r w:rsidRPr="00C54352">
              <w:rPr>
                <w:rFonts w:ascii="Times New Roman" w:hAnsi="Times New Roman" w:cs="Times New Roman"/>
                <w:b/>
                <w:color w:val="000000" w:themeColor="text1"/>
                <w:sz w:val="24"/>
                <w:szCs w:val="24"/>
                <w:lang w:val="ru-RU"/>
              </w:rPr>
              <w:t>Описание</w:t>
            </w:r>
          </w:p>
        </w:tc>
      </w:tr>
      <w:tr w:rsidR="003D51F9" w:rsidRPr="00C54352" w14:paraId="0F591813" w14:textId="77777777" w:rsidTr="00B57B5D">
        <w:tc>
          <w:tcPr>
            <w:tcW w:w="1370" w:type="dxa"/>
          </w:tcPr>
          <w:p w14:paraId="2C7595F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sidRPr="00C54352">
              <w:rPr>
                <w:rFonts w:ascii="Times New Roman" w:hAnsi="Times New Roman" w:cs="Times New Roman"/>
                <w:color w:val="000000" w:themeColor="text1"/>
                <w:sz w:val="24"/>
                <w:szCs w:val="24"/>
              </w:rPr>
              <w:t>ode</w:t>
            </w:r>
          </w:p>
        </w:tc>
        <w:tc>
          <w:tcPr>
            <w:tcW w:w="1460" w:type="dxa"/>
          </w:tcPr>
          <w:p w14:paraId="3608219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C54352">
              <w:rPr>
                <w:rFonts w:ascii="Times New Roman" w:hAnsi="Times New Roman" w:cs="Times New Roman"/>
                <w:color w:val="000000" w:themeColor="text1"/>
                <w:sz w:val="24"/>
                <w:szCs w:val="24"/>
              </w:rPr>
              <w:t>nteger</w:t>
            </w:r>
          </w:p>
        </w:tc>
        <w:tc>
          <w:tcPr>
            <w:tcW w:w="2127" w:type="dxa"/>
          </w:tcPr>
          <w:p w14:paraId="70FD826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88" w:type="dxa"/>
          </w:tcPr>
          <w:p w14:paraId="4880C6D8"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Код ответа</w:t>
            </w:r>
          </w:p>
        </w:tc>
      </w:tr>
      <w:tr w:rsidR="003D51F9" w:rsidRPr="00C54352" w14:paraId="67D887A8" w14:textId="77777777" w:rsidTr="00B57B5D">
        <w:tc>
          <w:tcPr>
            <w:tcW w:w="1370" w:type="dxa"/>
          </w:tcPr>
          <w:p w14:paraId="67FD4EF1"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Pr="00C54352">
              <w:rPr>
                <w:rFonts w:ascii="Times New Roman" w:hAnsi="Times New Roman" w:cs="Times New Roman"/>
                <w:color w:val="000000" w:themeColor="text1"/>
                <w:sz w:val="24"/>
                <w:szCs w:val="24"/>
              </w:rPr>
              <w:t>ext</w:t>
            </w:r>
          </w:p>
        </w:tc>
        <w:tc>
          <w:tcPr>
            <w:tcW w:w="1460" w:type="dxa"/>
          </w:tcPr>
          <w:p w14:paraId="7BCA5CAC"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Pr="00C54352">
              <w:rPr>
                <w:rFonts w:ascii="Times New Roman" w:hAnsi="Times New Roman" w:cs="Times New Roman"/>
                <w:color w:val="000000" w:themeColor="text1"/>
                <w:sz w:val="24"/>
                <w:szCs w:val="24"/>
              </w:rPr>
              <w:t>tring</w:t>
            </w:r>
          </w:p>
        </w:tc>
        <w:tc>
          <w:tcPr>
            <w:tcW w:w="2127" w:type="dxa"/>
          </w:tcPr>
          <w:p w14:paraId="1D522C9F"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w:t>
            </w:r>
          </w:p>
        </w:tc>
        <w:tc>
          <w:tcPr>
            <w:tcW w:w="4388" w:type="dxa"/>
          </w:tcPr>
          <w:p w14:paraId="7486863B" w14:textId="77777777" w:rsidR="003D51F9" w:rsidRPr="00C54352" w:rsidRDefault="003D51F9" w:rsidP="00B57B5D">
            <w:pPr>
              <w:pStyle w:val="12"/>
              <w:pBdr>
                <w:top w:val="none" w:sz="0" w:space="0" w:color="auto"/>
                <w:left w:val="none" w:sz="0" w:space="0" w:color="auto"/>
                <w:bottom w:val="none" w:sz="0" w:space="0" w:color="auto"/>
                <w:right w:val="none" w:sz="0" w:space="0" w:color="auto"/>
                <w:between w:val="none" w:sz="0" w:space="0" w:color="auto"/>
              </w:pBdr>
              <w:spacing w:before="3"/>
              <w:ind w:right="-41"/>
              <w:rPr>
                <w:rFonts w:ascii="Times New Roman" w:hAnsi="Times New Roman" w:cs="Times New Roman"/>
                <w:color w:val="000000" w:themeColor="text1"/>
                <w:sz w:val="24"/>
                <w:szCs w:val="24"/>
                <w:lang w:val="ru-RU"/>
              </w:rPr>
            </w:pPr>
            <w:r w:rsidRPr="00C54352">
              <w:rPr>
                <w:rFonts w:ascii="Times New Roman" w:hAnsi="Times New Roman" w:cs="Times New Roman"/>
                <w:color w:val="000000" w:themeColor="text1"/>
                <w:sz w:val="24"/>
                <w:szCs w:val="24"/>
                <w:lang w:val="ru-RU"/>
              </w:rPr>
              <w:t>Текстовая расшифровка ответа</w:t>
            </w:r>
          </w:p>
        </w:tc>
      </w:tr>
    </w:tbl>
    <w:p w14:paraId="78D92C8B" w14:textId="77777777" w:rsidR="003D51F9" w:rsidRDefault="003D51F9" w:rsidP="003D51F9">
      <w:pPr>
        <w:pStyle w:val="12"/>
        <w:spacing w:before="3"/>
        <w:ind w:right="-41"/>
        <w:rPr>
          <w:rFonts w:ascii="Times New Roman" w:hAnsi="Times New Roman" w:cs="Times New Roman"/>
          <w:b/>
          <w:color w:val="000000" w:themeColor="text1"/>
          <w:sz w:val="24"/>
          <w:szCs w:val="24"/>
          <w:lang w:val="ru-RU"/>
        </w:rPr>
      </w:pPr>
    </w:p>
    <w:p w14:paraId="3E8EBBA5" w14:textId="77777777" w:rsidR="003D51F9" w:rsidRDefault="003D51F9" w:rsidP="003D51F9">
      <w:pPr>
        <w:pStyle w:val="12"/>
        <w:spacing w:before="3"/>
        <w:ind w:right="-41"/>
      </w:pPr>
    </w:p>
    <w:p w14:paraId="41B9202F" w14:textId="77777777" w:rsidR="003D51F9" w:rsidRPr="00323E4F" w:rsidRDefault="003D51F9" w:rsidP="003D51F9">
      <w:pPr>
        <w:pStyle w:val="1"/>
      </w:pPr>
      <w:bookmarkStart w:id="115" w:name="_Toc72945889"/>
      <w:bookmarkStart w:id="116" w:name="_Toc73101643"/>
      <w:bookmarkStart w:id="117" w:name="_Toc78884239"/>
      <w:r>
        <w:rPr>
          <w:lang w:val="ru-RU"/>
        </w:rPr>
        <w:lastRenderedPageBreak/>
        <w:t>Справочник</w:t>
      </w:r>
      <w:r w:rsidRPr="00274213">
        <w:rPr>
          <w:lang w:val="ru-RU"/>
        </w:rPr>
        <w:t xml:space="preserve"> </w:t>
      </w:r>
      <w:r>
        <w:rPr>
          <w:lang w:val="ru-RU"/>
        </w:rPr>
        <w:t>кодов</w:t>
      </w:r>
      <w:r w:rsidRPr="00274213">
        <w:rPr>
          <w:lang w:val="ru-RU"/>
        </w:rPr>
        <w:t xml:space="preserve"> </w:t>
      </w:r>
      <w:r>
        <w:rPr>
          <w:lang w:val="ru-RU"/>
        </w:rPr>
        <w:t>ответов</w:t>
      </w:r>
      <w:bookmarkEnd w:id="115"/>
      <w:bookmarkEnd w:id="116"/>
      <w:bookmarkEnd w:id="117"/>
    </w:p>
    <w:p w14:paraId="76146F7B" w14:textId="77777777" w:rsidR="003D51F9" w:rsidRPr="00274213" w:rsidRDefault="003D51F9" w:rsidP="003D51F9">
      <w:pPr>
        <w:pStyle w:val="12"/>
        <w:spacing w:before="3"/>
        <w:ind w:right="50"/>
        <w:rPr>
          <w:rFonts w:ascii="Times New Roman" w:hAnsi="Times New Roman" w:cs="Times New Roman"/>
          <w:color w:val="000000" w:themeColor="text1"/>
          <w:sz w:val="24"/>
          <w:szCs w:val="24"/>
          <w:lang w:val="ru-RU"/>
        </w:rPr>
      </w:pPr>
    </w:p>
    <w:tbl>
      <w:tblPr>
        <w:tblStyle w:val="aa"/>
        <w:tblW w:w="0" w:type="auto"/>
        <w:tblLook w:val="04A0" w:firstRow="1" w:lastRow="0" w:firstColumn="1" w:lastColumn="0" w:noHBand="0" w:noVBand="1"/>
      </w:tblPr>
      <w:tblGrid>
        <w:gridCol w:w="650"/>
        <w:gridCol w:w="7163"/>
      </w:tblGrid>
      <w:tr w:rsidR="003D51F9" w:rsidRPr="00945864" w14:paraId="02070A2F" w14:textId="77777777" w:rsidTr="00B57B5D">
        <w:tc>
          <w:tcPr>
            <w:tcW w:w="650" w:type="dxa"/>
            <w:shd w:val="clear" w:color="auto" w:fill="D0CECE" w:themeFill="background2" w:themeFillShade="E6"/>
          </w:tcPr>
          <w:p w14:paraId="0905BBAC" w14:textId="77777777" w:rsidR="003D51F9" w:rsidRPr="00274213" w:rsidRDefault="003D51F9" w:rsidP="00B57B5D">
            <w:pPr>
              <w:jc w:val="center"/>
              <w:rPr>
                <w:b/>
                <w:color w:val="000000" w:themeColor="text1"/>
              </w:rPr>
            </w:pPr>
            <w:r w:rsidRPr="00C54352">
              <w:rPr>
                <w:b/>
                <w:color w:val="000000" w:themeColor="text1"/>
              </w:rPr>
              <w:t>Код</w:t>
            </w:r>
          </w:p>
        </w:tc>
        <w:tc>
          <w:tcPr>
            <w:tcW w:w="7163" w:type="dxa"/>
            <w:shd w:val="clear" w:color="auto" w:fill="D0CECE" w:themeFill="background2" w:themeFillShade="E6"/>
          </w:tcPr>
          <w:p w14:paraId="3BFD5DDF" w14:textId="77777777" w:rsidR="003D51F9" w:rsidRPr="00A5189E" w:rsidRDefault="003D51F9" w:rsidP="00B57B5D">
            <w:pPr>
              <w:jc w:val="center"/>
              <w:rPr>
                <w:b/>
                <w:color w:val="000000" w:themeColor="text1"/>
                <w:lang w:val="en-US"/>
              </w:rPr>
            </w:pPr>
            <w:r>
              <w:rPr>
                <w:b/>
                <w:color w:val="000000" w:themeColor="text1"/>
              </w:rPr>
              <w:t>Название</w:t>
            </w:r>
          </w:p>
        </w:tc>
      </w:tr>
      <w:tr w:rsidR="003D51F9" w:rsidRPr="00C54352" w14:paraId="64358DEC" w14:textId="77777777" w:rsidTr="00B57B5D">
        <w:tc>
          <w:tcPr>
            <w:tcW w:w="650" w:type="dxa"/>
          </w:tcPr>
          <w:p w14:paraId="631E5C34" w14:textId="77777777" w:rsidR="003D51F9" w:rsidRPr="00274213" w:rsidRDefault="003D51F9" w:rsidP="00B57B5D">
            <w:pPr>
              <w:rPr>
                <w:color w:val="000000" w:themeColor="text1"/>
              </w:rPr>
            </w:pPr>
            <w:r w:rsidRPr="00274213">
              <w:rPr>
                <w:color w:val="000000" w:themeColor="text1"/>
              </w:rPr>
              <w:t>200</w:t>
            </w:r>
          </w:p>
        </w:tc>
        <w:tc>
          <w:tcPr>
            <w:tcW w:w="7163" w:type="dxa"/>
          </w:tcPr>
          <w:p w14:paraId="1EC41A66" w14:textId="77777777" w:rsidR="003D51F9" w:rsidRPr="00C54352" w:rsidRDefault="003D51F9" w:rsidP="00B57B5D">
            <w:pPr>
              <w:rPr>
                <w:color w:val="000000" w:themeColor="text1"/>
              </w:rPr>
            </w:pPr>
            <w:r w:rsidRPr="00C54352">
              <w:rPr>
                <w:color w:val="000000" w:themeColor="text1"/>
              </w:rPr>
              <w:t>Операция успешна</w:t>
            </w:r>
          </w:p>
        </w:tc>
      </w:tr>
      <w:tr w:rsidR="003D51F9" w:rsidRPr="00C54352" w14:paraId="6991E937" w14:textId="77777777" w:rsidTr="00B57B5D">
        <w:tc>
          <w:tcPr>
            <w:tcW w:w="650" w:type="dxa"/>
          </w:tcPr>
          <w:p w14:paraId="759292E3" w14:textId="77777777" w:rsidR="003D51F9" w:rsidRPr="00C54352" w:rsidRDefault="003D51F9" w:rsidP="00B57B5D">
            <w:pPr>
              <w:rPr>
                <w:color w:val="000000" w:themeColor="text1"/>
              </w:rPr>
            </w:pPr>
            <w:r w:rsidRPr="00C54352">
              <w:rPr>
                <w:color w:val="000000" w:themeColor="text1"/>
              </w:rPr>
              <w:t>400</w:t>
            </w:r>
          </w:p>
        </w:tc>
        <w:tc>
          <w:tcPr>
            <w:tcW w:w="7163" w:type="dxa"/>
          </w:tcPr>
          <w:p w14:paraId="131A0DD9" w14:textId="77777777" w:rsidR="003D51F9" w:rsidRPr="00C54352" w:rsidRDefault="003D51F9" w:rsidP="00B57B5D">
            <w:pPr>
              <w:rPr>
                <w:color w:val="000000" w:themeColor="text1"/>
              </w:rPr>
            </w:pPr>
            <w:r>
              <w:rPr>
                <w:color w:val="000000" w:themeColor="text1"/>
              </w:rPr>
              <w:t>Запрос</w:t>
            </w:r>
            <w:r w:rsidRPr="00C54352">
              <w:rPr>
                <w:color w:val="000000" w:themeColor="text1"/>
              </w:rPr>
              <w:t xml:space="preserve"> не соответствует формату</w:t>
            </w:r>
          </w:p>
        </w:tc>
      </w:tr>
      <w:tr w:rsidR="003D51F9" w:rsidRPr="00C54352" w14:paraId="1E77D43F" w14:textId="77777777" w:rsidTr="00B57B5D">
        <w:tc>
          <w:tcPr>
            <w:tcW w:w="650" w:type="dxa"/>
          </w:tcPr>
          <w:p w14:paraId="1DACC357" w14:textId="77777777" w:rsidR="003D51F9" w:rsidRPr="00C54352" w:rsidRDefault="003D51F9" w:rsidP="00B57B5D">
            <w:pPr>
              <w:rPr>
                <w:color w:val="000000" w:themeColor="text1"/>
              </w:rPr>
            </w:pPr>
            <w:r w:rsidRPr="00C54352">
              <w:rPr>
                <w:color w:val="000000" w:themeColor="text1"/>
              </w:rPr>
              <w:t>401</w:t>
            </w:r>
          </w:p>
        </w:tc>
        <w:tc>
          <w:tcPr>
            <w:tcW w:w="7163" w:type="dxa"/>
          </w:tcPr>
          <w:p w14:paraId="07CEAAB7" w14:textId="77777777" w:rsidR="003D51F9" w:rsidRPr="00C54352" w:rsidRDefault="003D51F9" w:rsidP="00B57B5D">
            <w:pPr>
              <w:rPr>
                <w:color w:val="000000" w:themeColor="text1"/>
              </w:rPr>
            </w:pPr>
            <w:r w:rsidRPr="00C54352">
              <w:rPr>
                <w:color w:val="000000" w:themeColor="text1"/>
              </w:rPr>
              <w:t>Доступ запрещён</w:t>
            </w:r>
          </w:p>
        </w:tc>
      </w:tr>
      <w:tr w:rsidR="003D51F9" w:rsidRPr="00C54352" w14:paraId="746DB86D" w14:textId="77777777" w:rsidTr="00B57B5D">
        <w:tc>
          <w:tcPr>
            <w:tcW w:w="650" w:type="dxa"/>
          </w:tcPr>
          <w:p w14:paraId="76163D57" w14:textId="77777777" w:rsidR="003D51F9" w:rsidRPr="00C54352" w:rsidRDefault="003D51F9" w:rsidP="00B57B5D">
            <w:pPr>
              <w:rPr>
                <w:color w:val="000000" w:themeColor="text1"/>
              </w:rPr>
            </w:pPr>
            <w:r w:rsidRPr="00C54352">
              <w:rPr>
                <w:color w:val="000000" w:themeColor="text1"/>
              </w:rPr>
              <w:t>402</w:t>
            </w:r>
          </w:p>
        </w:tc>
        <w:tc>
          <w:tcPr>
            <w:tcW w:w="7163" w:type="dxa"/>
          </w:tcPr>
          <w:p w14:paraId="4E3C253F" w14:textId="77777777" w:rsidR="003D51F9" w:rsidRPr="00C54352" w:rsidRDefault="003D51F9" w:rsidP="00B57B5D">
            <w:pPr>
              <w:rPr>
                <w:color w:val="000000" w:themeColor="text1"/>
              </w:rPr>
            </w:pPr>
            <w:r w:rsidRPr="00C54352">
              <w:rPr>
                <w:color w:val="000000" w:themeColor="text1"/>
              </w:rPr>
              <w:t>Исполнение запрещено</w:t>
            </w:r>
          </w:p>
        </w:tc>
      </w:tr>
      <w:tr w:rsidR="003D51F9" w:rsidRPr="00C54352" w14:paraId="38312D0E" w14:textId="77777777" w:rsidTr="00B57B5D">
        <w:tc>
          <w:tcPr>
            <w:tcW w:w="650" w:type="dxa"/>
          </w:tcPr>
          <w:p w14:paraId="304925EF" w14:textId="77777777" w:rsidR="003D51F9" w:rsidRPr="00C54352" w:rsidRDefault="003D51F9" w:rsidP="00B57B5D">
            <w:pPr>
              <w:rPr>
                <w:color w:val="000000" w:themeColor="text1"/>
              </w:rPr>
            </w:pPr>
            <w:r w:rsidRPr="00C54352">
              <w:rPr>
                <w:color w:val="000000" w:themeColor="text1"/>
              </w:rPr>
              <w:t>403</w:t>
            </w:r>
          </w:p>
        </w:tc>
        <w:tc>
          <w:tcPr>
            <w:tcW w:w="7163" w:type="dxa"/>
          </w:tcPr>
          <w:p w14:paraId="014110E1" w14:textId="77777777" w:rsidR="003D51F9" w:rsidRPr="00C54352" w:rsidRDefault="003D51F9" w:rsidP="00B57B5D">
            <w:pPr>
              <w:rPr>
                <w:color w:val="000000" w:themeColor="text1"/>
              </w:rPr>
            </w:pPr>
            <w:r w:rsidRPr="00C54352">
              <w:rPr>
                <w:color w:val="000000" w:themeColor="text1"/>
              </w:rPr>
              <w:t>Не совпадает ключ проверки (</w:t>
            </w:r>
            <w:proofErr w:type="spellStart"/>
            <w:r w:rsidRPr="00C54352">
              <w:rPr>
                <w:color w:val="000000" w:themeColor="text1"/>
              </w:rPr>
              <w:t>sign</w:t>
            </w:r>
            <w:proofErr w:type="spellEnd"/>
            <w:r w:rsidRPr="00C54352">
              <w:rPr>
                <w:color w:val="000000" w:themeColor="text1"/>
              </w:rPr>
              <w:t>)</w:t>
            </w:r>
          </w:p>
        </w:tc>
      </w:tr>
      <w:tr w:rsidR="003D51F9" w:rsidRPr="00C54352" w14:paraId="5A1BF190" w14:textId="77777777" w:rsidTr="00B57B5D">
        <w:tc>
          <w:tcPr>
            <w:tcW w:w="650" w:type="dxa"/>
          </w:tcPr>
          <w:p w14:paraId="519A3718" w14:textId="77777777" w:rsidR="003D51F9" w:rsidRPr="00C54352" w:rsidRDefault="003D51F9" w:rsidP="00B57B5D">
            <w:pPr>
              <w:rPr>
                <w:color w:val="000000" w:themeColor="text1"/>
              </w:rPr>
            </w:pPr>
            <w:r w:rsidRPr="00C54352">
              <w:rPr>
                <w:color w:val="000000" w:themeColor="text1"/>
              </w:rPr>
              <w:t>404</w:t>
            </w:r>
          </w:p>
        </w:tc>
        <w:tc>
          <w:tcPr>
            <w:tcW w:w="7163" w:type="dxa"/>
          </w:tcPr>
          <w:p w14:paraId="24408430" w14:textId="77777777" w:rsidR="003D51F9" w:rsidRPr="00C54352" w:rsidRDefault="003D51F9" w:rsidP="00B57B5D">
            <w:pPr>
              <w:rPr>
                <w:color w:val="000000" w:themeColor="text1"/>
              </w:rPr>
            </w:pPr>
            <w:r w:rsidRPr="00C54352">
              <w:rPr>
                <w:color w:val="000000" w:themeColor="text1"/>
              </w:rPr>
              <w:t>Данные в процессе подготовки. Повторите запрос позднее.</w:t>
            </w:r>
          </w:p>
        </w:tc>
      </w:tr>
      <w:tr w:rsidR="003D51F9" w:rsidRPr="00C54352" w14:paraId="58205B08" w14:textId="77777777" w:rsidTr="00B57B5D">
        <w:tc>
          <w:tcPr>
            <w:tcW w:w="650" w:type="dxa"/>
          </w:tcPr>
          <w:p w14:paraId="7D0F1021" w14:textId="77777777" w:rsidR="003D51F9" w:rsidRPr="00C54352" w:rsidRDefault="003D51F9" w:rsidP="00B57B5D">
            <w:pPr>
              <w:rPr>
                <w:color w:val="000000" w:themeColor="text1"/>
              </w:rPr>
            </w:pPr>
            <w:r>
              <w:rPr>
                <w:color w:val="000000" w:themeColor="text1"/>
              </w:rPr>
              <w:t>405</w:t>
            </w:r>
          </w:p>
        </w:tc>
        <w:tc>
          <w:tcPr>
            <w:tcW w:w="7163" w:type="dxa"/>
          </w:tcPr>
          <w:p w14:paraId="45EAB4A1" w14:textId="77777777" w:rsidR="003D51F9" w:rsidRPr="00C54352" w:rsidRDefault="003D51F9" w:rsidP="00B57B5D">
            <w:pPr>
              <w:rPr>
                <w:color w:val="000000" w:themeColor="text1"/>
              </w:rPr>
            </w:pPr>
            <w:r>
              <w:rPr>
                <w:color w:val="000000" w:themeColor="text1"/>
              </w:rPr>
              <w:t>Файл содержит вирус</w:t>
            </w:r>
          </w:p>
        </w:tc>
      </w:tr>
      <w:tr w:rsidR="003D51F9" w:rsidRPr="00C54352" w14:paraId="769EEA64" w14:textId="77777777" w:rsidTr="00B57B5D">
        <w:tc>
          <w:tcPr>
            <w:tcW w:w="650" w:type="dxa"/>
          </w:tcPr>
          <w:p w14:paraId="6C5113E0" w14:textId="77777777" w:rsidR="003D51F9" w:rsidRDefault="003D51F9" w:rsidP="00B57B5D">
            <w:pPr>
              <w:rPr>
                <w:color w:val="000000" w:themeColor="text1"/>
              </w:rPr>
            </w:pPr>
            <w:r>
              <w:rPr>
                <w:color w:val="000000" w:themeColor="text1"/>
              </w:rPr>
              <w:t>406</w:t>
            </w:r>
          </w:p>
        </w:tc>
        <w:tc>
          <w:tcPr>
            <w:tcW w:w="7163" w:type="dxa"/>
          </w:tcPr>
          <w:p w14:paraId="7D746DA2" w14:textId="77777777" w:rsidR="003D51F9" w:rsidRDefault="003D51F9" w:rsidP="00B57B5D">
            <w:pPr>
              <w:rPr>
                <w:color w:val="000000" w:themeColor="text1"/>
              </w:rPr>
            </w:pPr>
            <w:r>
              <w:rPr>
                <w:color w:val="000000" w:themeColor="text1"/>
              </w:rPr>
              <w:t>Файл успешно скачан</w:t>
            </w:r>
          </w:p>
        </w:tc>
      </w:tr>
      <w:tr w:rsidR="003D51F9" w:rsidRPr="00C54352" w14:paraId="4F49119E" w14:textId="77777777" w:rsidTr="00B57B5D">
        <w:tc>
          <w:tcPr>
            <w:tcW w:w="650" w:type="dxa"/>
          </w:tcPr>
          <w:p w14:paraId="4992F8FC" w14:textId="77777777" w:rsidR="003D51F9" w:rsidRDefault="003D51F9" w:rsidP="00B57B5D">
            <w:pPr>
              <w:rPr>
                <w:color w:val="000000" w:themeColor="text1"/>
              </w:rPr>
            </w:pPr>
            <w:r>
              <w:rPr>
                <w:color w:val="000000" w:themeColor="text1"/>
              </w:rPr>
              <w:t>407</w:t>
            </w:r>
          </w:p>
        </w:tc>
        <w:tc>
          <w:tcPr>
            <w:tcW w:w="7163" w:type="dxa"/>
          </w:tcPr>
          <w:p w14:paraId="2666C2BA" w14:textId="77777777" w:rsidR="003D51F9" w:rsidRPr="00A5189E" w:rsidRDefault="003D51F9" w:rsidP="00B57B5D">
            <w:pPr>
              <w:rPr>
                <w:b/>
                <w:color w:val="000000" w:themeColor="text1"/>
              </w:rPr>
            </w:pPr>
            <w:proofErr w:type="gramStart"/>
            <w:r w:rsidRPr="00A5189E">
              <w:rPr>
                <w:rStyle w:val="afa"/>
                <w:b w:val="0"/>
              </w:rPr>
              <w:t>Файл  не</w:t>
            </w:r>
            <w:proofErr w:type="gramEnd"/>
            <w:r w:rsidRPr="00A5189E">
              <w:rPr>
                <w:rStyle w:val="afa"/>
                <w:b w:val="0"/>
              </w:rPr>
              <w:t xml:space="preserve"> найден</w:t>
            </w:r>
          </w:p>
        </w:tc>
      </w:tr>
      <w:tr w:rsidR="003D51F9" w:rsidRPr="00C54352" w14:paraId="0EDEF935" w14:textId="77777777" w:rsidTr="00B57B5D">
        <w:tc>
          <w:tcPr>
            <w:tcW w:w="650" w:type="dxa"/>
          </w:tcPr>
          <w:p w14:paraId="4135AF25" w14:textId="77777777" w:rsidR="003D51F9" w:rsidRDefault="003D51F9" w:rsidP="00B57B5D">
            <w:pPr>
              <w:rPr>
                <w:color w:val="000000" w:themeColor="text1"/>
              </w:rPr>
            </w:pPr>
            <w:r>
              <w:rPr>
                <w:color w:val="000000" w:themeColor="text1"/>
              </w:rPr>
              <w:t>408</w:t>
            </w:r>
          </w:p>
        </w:tc>
        <w:tc>
          <w:tcPr>
            <w:tcW w:w="7163" w:type="dxa"/>
          </w:tcPr>
          <w:p w14:paraId="438CE2A0" w14:textId="77777777" w:rsidR="003D51F9" w:rsidRPr="00A5189E" w:rsidRDefault="003D51F9" w:rsidP="00B57B5D">
            <w:pPr>
              <w:rPr>
                <w:rStyle w:val="afa"/>
                <w:b w:val="0"/>
              </w:rPr>
            </w:pPr>
            <w:r w:rsidRPr="00A5189E">
              <w:rPr>
                <w:rStyle w:val="afa"/>
                <w:b w:val="0"/>
              </w:rPr>
              <w:t>Контрольная сумма не совпадает</w:t>
            </w:r>
          </w:p>
        </w:tc>
      </w:tr>
      <w:tr w:rsidR="003D51F9" w:rsidRPr="00C54352" w14:paraId="6FBCD7D6" w14:textId="77777777" w:rsidTr="00B57B5D">
        <w:tc>
          <w:tcPr>
            <w:tcW w:w="650" w:type="dxa"/>
          </w:tcPr>
          <w:p w14:paraId="1B0B1B02" w14:textId="77777777" w:rsidR="003D51F9" w:rsidRPr="00C54352" w:rsidRDefault="003D51F9" w:rsidP="00B57B5D">
            <w:pPr>
              <w:rPr>
                <w:color w:val="000000" w:themeColor="text1"/>
              </w:rPr>
            </w:pPr>
            <w:r>
              <w:rPr>
                <w:color w:val="000000" w:themeColor="text1"/>
              </w:rPr>
              <w:t>409</w:t>
            </w:r>
          </w:p>
        </w:tc>
        <w:tc>
          <w:tcPr>
            <w:tcW w:w="7163" w:type="dxa"/>
          </w:tcPr>
          <w:p w14:paraId="1417CA69" w14:textId="77777777" w:rsidR="003D51F9" w:rsidRPr="00A5189E" w:rsidRDefault="003D51F9" w:rsidP="00B57B5D">
            <w:pPr>
              <w:rPr>
                <w:b/>
                <w:color w:val="000000" w:themeColor="text1"/>
              </w:rPr>
            </w:pPr>
            <w:r w:rsidRPr="00A5189E">
              <w:rPr>
                <w:rStyle w:val="afa"/>
                <w:b w:val="0"/>
              </w:rPr>
              <w:t>Файл уже существует</w:t>
            </w:r>
          </w:p>
        </w:tc>
      </w:tr>
      <w:tr w:rsidR="003D51F9" w:rsidRPr="00C54352" w14:paraId="546F6C68" w14:textId="77777777" w:rsidTr="00B57B5D">
        <w:tc>
          <w:tcPr>
            <w:tcW w:w="650" w:type="dxa"/>
          </w:tcPr>
          <w:p w14:paraId="3AB127B3" w14:textId="77777777" w:rsidR="003D51F9" w:rsidRPr="00C54352" w:rsidRDefault="003D51F9" w:rsidP="00B57B5D">
            <w:pPr>
              <w:rPr>
                <w:color w:val="000000" w:themeColor="text1"/>
              </w:rPr>
            </w:pPr>
            <w:r w:rsidRPr="00C54352">
              <w:rPr>
                <w:color w:val="000000" w:themeColor="text1"/>
              </w:rPr>
              <w:t>500</w:t>
            </w:r>
          </w:p>
        </w:tc>
        <w:tc>
          <w:tcPr>
            <w:tcW w:w="7163" w:type="dxa"/>
          </w:tcPr>
          <w:p w14:paraId="394CDAB7" w14:textId="77777777" w:rsidR="003D51F9" w:rsidRPr="00C54352" w:rsidRDefault="003D51F9" w:rsidP="00B57B5D">
            <w:pPr>
              <w:rPr>
                <w:color w:val="000000" w:themeColor="text1"/>
              </w:rPr>
            </w:pPr>
            <w:r w:rsidRPr="00C54352">
              <w:rPr>
                <w:color w:val="000000" w:themeColor="text1"/>
              </w:rPr>
              <w:t>Непредвиденная ошибка</w:t>
            </w:r>
          </w:p>
        </w:tc>
      </w:tr>
      <w:tr w:rsidR="003D51F9" w:rsidRPr="00C54352" w14:paraId="098AD4F7" w14:textId="77777777" w:rsidTr="00B57B5D">
        <w:tc>
          <w:tcPr>
            <w:tcW w:w="650" w:type="dxa"/>
          </w:tcPr>
          <w:p w14:paraId="519EA806" w14:textId="77777777" w:rsidR="003D51F9" w:rsidRPr="00661A90" w:rsidRDefault="003D51F9" w:rsidP="00B57B5D">
            <w:pPr>
              <w:rPr>
                <w:color w:val="000000" w:themeColor="text1"/>
                <w:lang w:val="en-US"/>
              </w:rPr>
            </w:pPr>
            <w:r>
              <w:rPr>
                <w:color w:val="000000" w:themeColor="text1"/>
                <w:lang w:val="en-US"/>
              </w:rPr>
              <w:t>600</w:t>
            </w:r>
          </w:p>
        </w:tc>
        <w:tc>
          <w:tcPr>
            <w:tcW w:w="7163" w:type="dxa"/>
          </w:tcPr>
          <w:p w14:paraId="4EA0CAA4" w14:textId="77777777" w:rsidR="003D51F9" w:rsidRPr="00C54352" w:rsidRDefault="003D51F9" w:rsidP="00B57B5D">
            <w:pPr>
              <w:rPr>
                <w:color w:val="000000" w:themeColor="text1"/>
              </w:rPr>
            </w:pPr>
            <w:r>
              <w:rPr>
                <w:color w:val="000000" w:themeColor="text1"/>
              </w:rPr>
              <w:t>Ошибка с указанием кода КОФО</w:t>
            </w:r>
          </w:p>
        </w:tc>
      </w:tr>
    </w:tbl>
    <w:p w14:paraId="2E18C3F9" w14:textId="77777777" w:rsidR="003D51F9" w:rsidRPr="00C54352" w:rsidRDefault="003D51F9" w:rsidP="003D51F9">
      <w:pPr>
        <w:pStyle w:val="12"/>
        <w:spacing w:before="3"/>
        <w:ind w:right="2913"/>
        <w:jc w:val="center"/>
        <w:rPr>
          <w:rFonts w:ascii="Times New Roman" w:hAnsi="Times New Roman" w:cs="Times New Roman"/>
          <w:b/>
          <w:color w:val="000000" w:themeColor="text1"/>
          <w:sz w:val="24"/>
          <w:szCs w:val="24"/>
          <w:lang w:val="ru-RU"/>
        </w:rPr>
      </w:pPr>
    </w:p>
    <w:p w14:paraId="072302CC" w14:textId="77777777" w:rsidR="003D51F9" w:rsidRDefault="003D51F9" w:rsidP="003D51F9"/>
    <w:p w14:paraId="652F0FB1" w14:textId="77777777" w:rsidR="003D51F9" w:rsidRDefault="003D51F9" w:rsidP="003D51F9">
      <w:pPr>
        <w:spacing w:after="160" w:line="259" w:lineRule="auto"/>
      </w:pPr>
    </w:p>
    <w:p w14:paraId="10BEF621" w14:textId="77777777" w:rsidR="00B03B81" w:rsidRPr="003D51F9" w:rsidRDefault="00B03B81" w:rsidP="003D51F9"/>
    <w:sectPr w:rsidR="00B03B81" w:rsidRPr="003D51F9" w:rsidSect="00B57B5D">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F8B0D" w14:textId="77777777" w:rsidR="00CC5E15" w:rsidRDefault="00CC5E15">
      <w:r>
        <w:separator/>
      </w:r>
    </w:p>
  </w:endnote>
  <w:endnote w:type="continuationSeparator" w:id="0">
    <w:p w14:paraId="3F32EE80" w14:textId="77777777" w:rsidR="00CC5E15" w:rsidRDefault="00CC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1EF85" w14:textId="7E2FE724" w:rsidR="00B57B5D" w:rsidRDefault="00B57B5D" w:rsidP="00B57B5D">
    <w:pPr>
      <w:pStyle w:val="af3"/>
      <w:jc w:val="center"/>
    </w:pPr>
    <w:r>
      <w:fldChar w:fldCharType="begin"/>
    </w:r>
    <w:r>
      <w:instrText xml:space="preserve"> PAGE   \* MERGEFORMAT </w:instrText>
    </w:r>
    <w:r>
      <w:fldChar w:fldCharType="separate"/>
    </w:r>
    <w:r w:rsidR="00B328FC">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825A9" w14:textId="77777777" w:rsidR="00CC5E15" w:rsidRDefault="00CC5E15">
      <w:r>
        <w:separator/>
      </w:r>
    </w:p>
  </w:footnote>
  <w:footnote w:type="continuationSeparator" w:id="0">
    <w:p w14:paraId="1267E49A" w14:textId="77777777" w:rsidR="00CC5E15" w:rsidRDefault="00CC5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A55D2"/>
    <w:multiLevelType w:val="hybridMultilevel"/>
    <w:tmpl w:val="82F0AF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816C65"/>
    <w:multiLevelType w:val="hybridMultilevel"/>
    <w:tmpl w:val="17A2F65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B59399F"/>
    <w:multiLevelType w:val="hybridMultilevel"/>
    <w:tmpl w:val="59EAE1D8"/>
    <w:lvl w:ilvl="0" w:tplc="BCC4650A">
      <w:start w:val="1"/>
      <w:numFmt w:val="decimal"/>
      <w:pStyle w:val="a"/>
      <w:lvlText w:val="%1."/>
      <w:lvlJc w:val="left"/>
      <w:pPr>
        <w:tabs>
          <w:tab w:val="num" w:pos="1077"/>
        </w:tabs>
        <w:ind w:left="1077" w:hanging="357"/>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C58EF"/>
    <w:multiLevelType w:val="multilevel"/>
    <w:tmpl w:val="43522F8C"/>
    <w:lvl w:ilvl="0">
      <w:start w:val="1"/>
      <w:numFmt w:val="decimal"/>
      <w:lvlText w:val="%1."/>
      <w:lvlJc w:val="left"/>
      <w:pPr>
        <w:ind w:left="3270" w:hanging="360"/>
      </w:pPr>
      <w:rPr>
        <w:rFonts w:hint="default"/>
      </w:rPr>
    </w:lvl>
    <w:lvl w:ilvl="1">
      <w:start w:val="1"/>
      <w:numFmt w:val="decimal"/>
      <w:isLgl/>
      <w:lvlText w:val="%1.%2."/>
      <w:lvlJc w:val="left"/>
      <w:pPr>
        <w:ind w:left="3620" w:hanging="360"/>
      </w:pPr>
      <w:rPr>
        <w:rFonts w:hint="default"/>
        <w:b/>
      </w:rPr>
    </w:lvl>
    <w:lvl w:ilvl="2">
      <w:start w:val="1"/>
      <w:numFmt w:val="decimal"/>
      <w:isLgl/>
      <w:lvlText w:val="%1.%2.%3."/>
      <w:lvlJc w:val="left"/>
      <w:pPr>
        <w:ind w:left="3630" w:hanging="720"/>
      </w:pPr>
      <w:rPr>
        <w:rFonts w:hint="default"/>
        <w:b/>
      </w:rPr>
    </w:lvl>
    <w:lvl w:ilvl="3">
      <w:start w:val="1"/>
      <w:numFmt w:val="decimal"/>
      <w:isLgl/>
      <w:lvlText w:val="%1.%2.%3.%4."/>
      <w:lvlJc w:val="left"/>
      <w:pPr>
        <w:ind w:left="3630" w:hanging="720"/>
      </w:pPr>
      <w:rPr>
        <w:rFonts w:hint="default"/>
        <w:b/>
      </w:rPr>
    </w:lvl>
    <w:lvl w:ilvl="4">
      <w:start w:val="1"/>
      <w:numFmt w:val="decimal"/>
      <w:isLgl/>
      <w:lvlText w:val="%1.%2.%3.%4.%5."/>
      <w:lvlJc w:val="left"/>
      <w:pPr>
        <w:ind w:left="3990" w:hanging="1080"/>
      </w:pPr>
      <w:rPr>
        <w:rFonts w:hint="default"/>
        <w:b/>
      </w:rPr>
    </w:lvl>
    <w:lvl w:ilvl="5">
      <w:start w:val="1"/>
      <w:numFmt w:val="decimal"/>
      <w:isLgl/>
      <w:lvlText w:val="%1.%2.%3.%4.%5.%6."/>
      <w:lvlJc w:val="left"/>
      <w:pPr>
        <w:ind w:left="3990"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350" w:hanging="1440"/>
      </w:pPr>
      <w:rPr>
        <w:rFonts w:hint="default"/>
        <w:b/>
      </w:rPr>
    </w:lvl>
    <w:lvl w:ilvl="8">
      <w:start w:val="1"/>
      <w:numFmt w:val="decimal"/>
      <w:isLgl/>
      <w:lvlText w:val="%1.%2.%3.%4.%5.%6.%7.%8.%9."/>
      <w:lvlJc w:val="left"/>
      <w:pPr>
        <w:ind w:left="4710" w:hanging="1800"/>
      </w:pPr>
      <w:rPr>
        <w:rFonts w:hint="default"/>
        <w:b/>
      </w:rPr>
    </w:lvl>
  </w:abstractNum>
  <w:abstractNum w:abstractNumId="4" w15:restartNumberingAfterBreak="0">
    <w:nsid w:val="381666A2"/>
    <w:multiLevelType w:val="multilevel"/>
    <w:tmpl w:val="23F858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D05FCA"/>
    <w:multiLevelType w:val="multilevel"/>
    <w:tmpl w:val="2A36E7F6"/>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707C23EC"/>
    <w:multiLevelType w:val="hybridMultilevel"/>
    <w:tmpl w:val="D596672E"/>
    <w:lvl w:ilvl="0" w:tplc="0419000F">
      <w:start w:val="1"/>
      <w:numFmt w:val="decimal"/>
      <w:lvlText w:val="%1."/>
      <w:lvlJc w:val="left"/>
      <w:pPr>
        <w:ind w:left="1069" w:hanging="360"/>
      </w:p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15:restartNumberingAfterBreak="0">
    <w:nsid w:val="7E5019F6"/>
    <w:multiLevelType w:val="hybridMultilevel"/>
    <w:tmpl w:val="86109372"/>
    <w:lvl w:ilvl="0" w:tplc="B9D83AA0">
      <w:start w:val="2"/>
      <w:numFmt w:val="bullet"/>
      <w:lvlText w:val=""/>
      <w:lvlJc w:val="left"/>
      <w:pPr>
        <w:ind w:left="936" w:hanging="360"/>
      </w:pPr>
      <w:rPr>
        <w:rFonts w:ascii="Symbol" w:eastAsia="Times New Roman" w:hAnsi="Symbol" w:cs="Times New Roman" w:hint="default"/>
      </w:rPr>
    </w:lvl>
    <w:lvl w:ilvl="1" w:tplc="04190003" w:tentative="1">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F33"/>
    <w:rsid w:val="0000631B"/>
    <w:rsid w:val="00026B15"/>
    <w:rsid w:val="00047BC3"/>
    <w:rsid w:val="000C3441"/>
    <w:rsid w:val="000D2D1A"/>
    <w:rsid w:val="000F1EA0"/>
    <w:rsid w:val="00133D96"/>
    <w:rsid w:val="00141969"/>
    <w:rsid w:val="00182963"/>
    <w:rsid w:val="00182A64"/>
    <w:rsid w:val="00191FFA"/>
    <w:rsid w:val="0019606E"/>
    <w:rsid w:val="001F5038"/>
    <w:rsid w:val="00216B2A"/>
    <w:rsid w:val="00246DB2"/>
    <w:rsid w:val="00253DAC"/>
    <w:rsid w:val="002F36F8"/>
    <w:rsid w:val="002F3A7E"/>
    <w:rsid w:val="00311D0C"/>
    <w:rsid w:val="003213A4"/>
    <w:rsid w:val="00355E89"/>
    <w:rsid w:val="003A0F23"/>
    <w:rsid w:val="003B29F1"/>
    <w:rsid w:val="003D1CF2"/>
    <w:rsid w:val="003D51F9"/>
    <w:rsid w:val="003E7970"/>
    <w:rsid w:val="00417029"/>
    <w:rsid w:val="004202C3"/>
    <w:rsid w:val="00445DBB"/>
    <w:rsid w:val="00464758"/>
    <w:rsid w:val="004D647D"/>
    <w:rsid w:val="004D793B"/>
    <w:rsid w:val="004E6F51"/>
    <w:rsid w:val="00555614"/>
    <w:rsid w:val="005733DF"/>
    <w:rsid w:val="005B4CA9"/>
    <w:rsid w:val="005C682B"/>
    <w:rsid w:val="00647EC5"/>
    <w:rsid w:val="0069199F"/>
    <w:rsid w:val="006D308B"/>
    <w:rsid w:val="0070714F"/>
    <w:rsid w:val="00734B03"/>
    <w:rsid w:val="007367B4"/>
    <w:rsid w:val="00752AB5"/>
    <w:rsid w:val="007629BF"/>
    <w:rsid w:val="0076485A"/>
    <w:rsid w:val="00795AD4"/>
    <w:rsid w:val="007A1BDB"/>
    <w:rsid w:val="007B6752"/>
    <w:rsid w:val="007E6062"/>
    <w:rsid w:val="00830905"/>
    <w:rsid w:val="008675FB"/>
    <w:rsid w:val="008B17CD"/>
    <w:rsid w:val="008E30F8"/>
    <w:rsid w:val="00951ABE"/>
    <w:rsid w:val="009532EC"/>
    <w:rsid w:val="009B2979"/>
    <w:rsid w:val="009C6E69"/>
    <w:rsid w:val="009E6E57"/>
    <w:rsid w:val="00A0416C"/>
    <w:rsid w:val="00A334C7"/>
    <w:rsid w:val="00A67E6F"/>
    <w:rsid w:val="00A72BD8"/>
    <w:rsid w:val="00A9543A"/>
    <w:rsid w:val="00AA6CB9"/>
    <w:rsid w:val="00AF12DC"/>
    <w:rsid w:val="00B03B81"/>
    <w:rsid w:val="00B043E0"/>
    <w:rsid w:val="00B328FC"/>
    <w:rsid w:val="00B43E0B"/>
    <w:rsid w:val="00B528D4"/>
    <w:rsid w:val="00B57B5D"/>
    <w:rsid w:val="00B72DF3"/>
    <w:rsid w:val="00B74ABE"/>
    <w:rsid w:val="00B81B1F"/>
    <w:rsid w:val="00B935F1"/>
    <w:rsid w:val="00BD28B0"/>
    <w:rsid w:val="00BF6E42"/>
    <w:rsid w:val="00C02984"/>
    <w:rsid w:val="00C2338E"/>
    <w:rsid w:val="00C4038B"/>
    <w:rsid w:val="00C65FC9"/>
    <w:rsid w:val="00CC5E15"/>
    <w:rsid w:val="00CC65A9"/>
    <w:rsid w:val="00CD5A21"/>
    <w:rsid w:val="00CE227A"/>
    <w:rsid w:val="00D376D8"/>
    <w:rsid w:val="00D811DB"/>
    <w:rsid w:val="00D9684A"/>
    <w:rsid w:val="00D97605"/>
    <w:rsid w:val="00DB089D"/>
    <w:rsid w:val="00DC769E"/>
    <w:rsid w:val="00E102A4"/>
    <w:rsid w:val="00E235F1"/>
    <w:rsid w:val="00E250B3"/>
    <w:rsid w:val="00E91F33"/>
    <w:rsid w:val="00EB3369"/>
    <w:rsid w:val="00EC0784"/>
    <w:rsid w:val="00EF49B2"/>
    <w:rsid w:val="00F1522D"/>
    <w:rsid w:val="00F461CE"/>
    <w:rsid w:val="00F52CB8"/>
    <w:rsid w:val="00F538C0"/>
    <w:rsid w:val="00F71694"/>
    <w:rsid w:val="00F74070"/>
    <w:rsid w:val="00F86774"/>
    <w:rsid w:val="00FE2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213FF"/>
  <w15:chartTrackingRefBased/>
  <w15:docId w15:val="{E94A197B-5F72-4975-906B-472971AB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216B2A"/>
    <w:pPr>
      <w:spacing w:after="0" w:line="240" w:lineRule="auto"/>
    </w:pPr>
    <w:rPr>
      <w:rFonts w:ascii="Times New Roman" w:eastAsia="Times New Roman" w:hAnsi="Times New Roman" w:cs="Times New Roman"/>
      <w:sz w:val="24"/>
      <w:szCs w:val="24"/>
    </w:rPr>
  </w:style>
  <w:style w:type="paragraph" w:styleId="1">
    <w:name w:val="heading 1"/>
    <w:basedOn w:val="a0"/>
    <w:next w:val="RSNormal"/>
    <w:link w:val="10"/>
    <w:qFormat/>
    <w:rsid w:val="00216B2A"/>
    <w:pPr>
      <w:keepNext/>
      <w:pageBreakBefore/>
      <w:numPr>
        <w:numId w:val="1"/>
      </w:numPr>
      <w:spacing w:before="120" w:after="120"/>
      <w:ind w:left="431" w:hanging="431"/>
      <w:outlineLvl w:val="0"/>
    </w:pPr>
    <w:rPr>
      <w:b/>
      <w:bCs/>
      <w:caps/>
      <w:kern w:val="32"/>
      <w:sz w:val="36"/>
      <w:szCs w:val="32"/>
      <w:lang w:val="x-none" w:eastAsia="x-none"/>
    </w:rPr>
  </w:style>
  <w:style w:type="paragraph" w:styleId="2">
    <w:name w:val="heading 2"/>
    <w:basedOn w:val="1"/>
    <w:next w:val="RSNormal"/>
    <w:link w:val="20"/>
    <w:qFormat/>
    <w:rsid w:val="00216B2A"/>
    <w:pPr>
      <w:pageBreakBefore w:val="0"/>
      <w:numPr>
        <w:ilvl w:val="1"/>
      </w:numPr>
      <w:tabs>
        <w:tab w:val="left" w:pos="851"/>
      </w:tabs>
      <w:ind w:left="578" w:hanging="578"/>
      <w:outlineLvl w:val="1"/>
    </w:pPr>
    <w:rPr>
      <w:bCs w:val="0"/>
      <w:iCs/>
      <w:sz w:val="32"/>
      <w:szCs w:val="36"/>
    </w:rPr>
  </w:style>
  <w:style w:type="paragraph" w:styleId="3">
    <w:name w:val="heading 3"/>
    <w:basedOn w:val="2"/>
    <w:next w:val="RSNormal"/>
    <w:link w:val="30"/>
    <w:qFormat/>
    <w:rsid w:val="00216B2A"/>
    <w:pPr>
      <w:numPr>
        <w:ilvl w:val="2"/>
      </w:numPr>
      <w:outlineLvl w:val="2"/>
    </w:pPr>
    <w:rPr>
      <w:bCs/>
      <w:sz w:val="28"/>
      <w:szCs w:val="26"/>
    </w:rPr>
  </w:style>
  <w:style w:type="paragraph" w:styleId="4">
    <w:name w:val="heading 4"/>
    <w:basedOn w:val="3"/>
    <w:next w:val="RSNormal"/>
    <w:link w:val="40"/>
    <w:qFormat/>
    <w:rsid w:val="00216B2A"/>
    <w:pPr>
      <w:numPr>
        <w:ilvl w:val="3"/>
      </w:numPr>
      <w:tabs>
        <w:tab w:val="clear" w:pos="851"/>
      </w:tabs>
      <w:jc w:val="both"/>
      <w:outlineLvl w:val="3"/>
    </w:pPr>
    <w:rPr>
      <w:b w:val="0"/>
      <w:bCs w:val="0"/>
      <w:caps w:val="0"/>
      <w:smallCaps/>
      <w:szCs w:val="28"/>
    </w:rPr>
  </w:style>
  <w:style w:type="paragraph" w:styleId="5">
    <w:name w:val="heading 5"/>
    <w:basedOn w:val="4"/>
    <w:next w:val="a0"/>
    <w:link w:val="50"/>
    <w:qFormat/>
    <w:rsid w:val="00216B2A"/>
    <w:pPr>
      <w:numPr>
        <w:ilvl w:val="4"/>
      </w:numPr>
      <w:outlineLvl w:val="4"/>
    </w:pPr>
    <w:rPr>
      <w:bCs/>
      <w:iCs w:val="0"/>
      <w:szCs w:val="26"/>
    </w:rPr>
  </w:style>
  <w:style w:type="paragraph" w:styleId="6">
    <w:name w:val="heading 6"/>
    <w:basedOn w:val="a0"/>
    <w:next w:val="a0"/>
    <w:link w:val="60"/>
    <w:rsid w:val="00216B2A"/>
    <w:pPr>
      <w:keepNext/>
      <w:keepLines/>
      <w:numPr>
        <w:ilvl w:val="5"/>
        <w:numId w:val="1"/>
      </w:numPr>
      <w:spacing w:before="120" w:after="120"/>
      <w:outlineLvl w:val="5"/>
    </w:pPr>
    <w:rPr>
      <w:b/>
      <w:bCs/>
      <w:sz w:val="20"/>
      <w:szCs w:val="20"/>
      <w:lang w:val="x-none" w:eastAsia="x-none"/>
    </w:rPr>
  </w:style>
  <w:style w:type="paragraph" w:styleId="7">
    <w:name w:val="heading 7"/>
    <w:basedOn w:val="a0"/>
    <w:next w:val="a0"/>
    <w:link w:val="70"/>
    <w:rsid w:val="00216B2A"/>
    <w:pPr>
      <w:numPr>
        <w:ilvl w:val="6"/>
        <w:numId w:val="1"/>
      </w:numPr>
      <w:suppressAutoHyphens/>
      <w:spacing w:before="240" w:after="60"/>
      <w:jc w:val="both"/>
      <w:outlineLvl w:val="6"/>
    </w:pPr>
    <w:rPr>
      <w:rFonts w:ascii="Arial" w:hAnsi="Arial"/>
      <w:sz w:val="20"/>
      <w:szCs w:val="20"/>
      <w:lang w:val="en-US" w:eastAsia="x-none"/>
    </w:rPr>
  </w:style>
  <w:style w:type="paragraph" w:styleId="8">
    <w:name w:val="heading 8"/>
    <w:basedOn w:val="a0"/>
    <w:next w:val="a0"/>
    <w:link w:val="80"/>
    <w:rsid w:val="00216B2A"/>
    <w:pPr>
      <w:numPr>
        <w:ilvl w:val="7"/>
        <w:numId w:val="1"/>
      </w:numPr>
      <w:suppressAutoHyphens/>
      <w:spacing w:before="240" w:after="60"/>
      <w:jc w:val="both"/>
      <w:outlineLvl w:val="7"/>
    </w:pPr>
    <w:rPr>
      <w:rFonts w:ascii="Arial" w:hAnsi="Arial"/>
      <w:i/>
      <w:sz w:val="20"/>
      <w:szCs w:val="20"/>
      <w:lang w:val="en-US" w:eastAsia="x-none"/>
    </w:rPr>
  </w:style>
  <w:style w:type="paragraph" w:styleId="9">
    <w:name w:val="heading 9"/>
    <w:basedOn w:val="a0"/>
    <w:next w:val="a0"/>
    <w:link w:val="90"/>
    <w:rsid w:val="00216B2A"/>
    <w:pPr>
      <w:numPr>
        <w:ilvl w:val="8"/>
        <w:numId w:val="1"/>
      </w:numPr>
      <w:suppressAutoHyphens/>
      <w:spacing w:before="240" w:after="60"/>
      <w:jc w:val="both"/>
      <w:outlineLvl w:val="8"/>
    </w:pPr>
    <w:rPr>
      <w:rFonts w:ascii="Arial" w:hAnsi="Arial"/>
      <w:b/>
      <w:i/>
      <w:sz w:val="18"/>
      <w:szCs w:val="20"/>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16B2A"/>
    <w:rPr>
      <w:rFonts w:ascii="Times New Roman" w:eastAsia="Times New Roman" w:hAnsi="Times New Roman" w:cs="Times New Roman"/>
      <w:b/>
      <w:bCs/>
      <w:caps/>
      <w:kern w:val="32"/>
      <w:sz w:val="36"/>
      <w:szCs w:val="32"/>
      <w:lang w:val="x-none" w:eastAsia="x-none"/>
    </w:rPr>
  </w:style>
  <w:style w:type="character" w:customStyle="1" w:styleId="20">
    <w:name w:val="Заголовок 2 Знак"/>
    <w:basedOn w:val="a1"/>
    <w:link w:val="2"/>
    <w:rsid w:val="00216B2A"/>
    <w:rPr>
      <w:rFonts w:ascii="Times New Roman" w:eastAsia="Times New Roman" w:hAnsi="Times New Roman" w:cs="Times New Roman"/>
      <w:b/>
      <w:iCs/>
      <w:caps/>
      <w:kern w:val="32"/>
      <w:sz w:val="32"/>
      <w:szCs w:val="36"/>
      <w:lang w:val="x-none" w:eastAsia="x-none"/>
    </w:rPr>
  </w:style>
  <w:style w:type="character" w:customStyle="1" w:styleId="30">
    <w:name w:val="Заголовок 3 Знак"/>
    <w:basedOn w:val="a1"/>
    <w:link w:val="3"/>
    <w:rsid w:val="00216B2A"/>
    <w:rPr>
      <w:rFonts w:ascii="Times New Roman" w:eastAsia="Times New Roman" w:hAnsi="Times New Roman" w:cs="Times New Roman"/>
      <w:b/>
      <w:bCs/>
      <w:iCs/>
      <w:caps/>
      <w:kern w:val="32"/>
      <w:sz w:val="28"/>
      <w:szCs w:val="26"/>
      <w:lang w:val="x-none" w:eastAsia="x-none"/>
    </w:rPr>
  </w:style>
  <w:style w:type="character" w:customStyle="1" w:styleId="40">
    <w:name w:val="Заголовок 4 Знак"/>
    <w:basedOn w:val="a1"/>
    <w:link w:val="4"/>
    <w:rsid w:val="00216B2A"/>
    <w:rPr>
      <w:rFonts w:ascii="Times New Roman" w:eastAsia="Times New Roman" w:hAnsi="Times New Roman" w:cs="Times New Roman"/>
      <w:iCs/>
      <w:smallCaps/>
      <w:kern w:val="32"/>
      <w:sz w:val="28"/>
      <w:szCs w:val="28"/>
      <w:lang w:val="x-none" w:eastAsia="x-none"/>
    </w:rPr>
  </w:style>
  <w:style w:type="character" w:customStyle="1" w:styleId="50">
    <w:name w:val="Заголовок 5 Знак"/>
    <w:basedOn w:val="a1"/>
    <w:link w:val="5"/>
    <w:rsid w:val="00216B2A"/>
    <w:rPr>
      <w:rFonts w:ascii="Times New Roman" w:eastAsia="Times New Roman" w:hAnsi="Times New Roman" w:cs="Times New Roman"/>
      <w:bCs/>
      <w:smallCaps/>
      <w:kern w:val="32"/>
      <w:sz w:val="28"/>
      <w:szCs w:val="26"/>
      <w:lang w:val="x-none" w:eastAsia="x-none"/>
    </w:rPr>
  </w:style>
  <w:style w:type="character" w:customStyle="1" w:styleId="60">
    <w:name w:val="Заголовок 6 Знак"/>
    <w:basedOn w:val="a1"/>
    <w:link w:val="6"/>
    <w:rsid w:val="00216B2A"/>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216B2A"/>
    <w:rPr>
      <w:rFonts w:ascii="Arial" w:eastAsia="Times New Roman" w:hAnsi="Arial" w:cs="Times New Roman"/>
      <w:sz w:val="20"/>
      <w:szCs w:val="20"/>
      <w:lang w:val="en-US" w:eastAsia="x-none"/>
    </w:rPr>
  </w:style>
  <w:style w:type="character" w:customStyle="1" w:styleId="80">
    <w:name w:val="Заголовок 8 Знак"/>
    <w:basedOn w:val="a1"/>
    <w:link w:val="8"/>
    <w:rsid w:val="00216B2A"/>
    <w:rPr>
      <w:rFonts w:ascii="Arial" w:eastAsia="Times New Roman" w:hAnsi="Arial" w:cs="Times New Roman"/>
      <w:i/>
      <w:sz w:val="20"/>
      <w:szCs w:val="20"/>
      <w:lang w:val="en-US" w:eastAsia="x-none"/>
    </w:rPr>
  </w:style>
  <w:style w:type="character" w:customStyle="1" w:styleId="90">
    <w:name w:val="Заголовок 9 Знак"/>
    <w:basedOn w:val="a1"/>
    <w:link w:val="9"/>
    <w:rsid w:val="00216B2A"/>
    <w:rPr>
      <w:rFonts w:ascii="Arial" w:eastAsia="Times New Roman" w:hAnsi="Arial" w:cs="Times New Roman"/>
      <w:b/>
      <w:i/>
      <w:sz w:val="18"/>
      <w:szCs w:val="20"/>
      <w:lang w:val="en-US" w:eastAsia="x-none"/>
    </w:rPr>
  </w:style>
  <w:style w:type="paragraph" w:customStyle="1" w:styleId="TableHeader">
    <w:name w:val="TableHeader"/>
    <w:basedOn w:val="TableText"/>
    <w:next w:val="a0"/>
    <w:qFormat/>
    <w:rsid w:val="00216B2A"/>
    <w:pPr>
      <w:jc w:val="center"/>
    </w:pPr>
    <w:rPr>
      <w:b/>
    </w:rPr>
  </w:style>
  <w:style w:type="paragraph" w:customStyle="1" w:styleId="TableText">
    <w:name w:val="TableText"/>
    <w:basedOn w:val="a0"/>
    <w:link w:val="TableTextChar"/>
    <w:qFormat/>
    <w:rsid w:val="00216B2A"/>
    <w:pPr>
      <w:spacing w:before="40" w:after="40"/>
    </w:pPr>
    <w:rPr>
      <w:lang w:val="x-none" w:eastAsia="ru-RU"/>
    </w:rPr>
  </w:style>
  <w:style w:type="character" w:customStyle="1" w:styleId="TableTextChar">
    <w:name w:val="TableText Char"/>
    <w:link w:val="TableText"/>
    <w:rsid w:val="00216B2A"/>
    <w:rPr>
      <w:rFonts w:ascii="Times New Roman" w:eastAsia="Times New Roman" w:hAnsi="Times New Roman" w:cs="Times New Roman"/>
      <w:sz w:val="24"/>
      <w:szCs w:val="24"/>
      <w:lang w:val="x-none" w:eastAsia="ru-RU"/>
    </w:rPr>
  </w:style>
  <w:style w:type="paragraph" w:customStyle="1" w:styleId="RSNormal">
    <w:name w:val="RS_Normal"/>
    <w:basedOn w:val="a0"/>
    <w:link w:val="RSNormalChar"/>
    <w:qFormat/>
    <w:rsid w:val="00216B2A"/>
    <w:pPr>
      <w:suppressAutoHyphens/>
      <w:spacing w:line="276" w:lineRule="auto"/>
      <w:ind w:firstLine="576"/>
      <w:jc w:val="both"/>
    </w:pPr>
    <w:rPr>
      <w:szCs w:val="20"/>
      <w:lang w:val="x-none" w:eastAsia="x-none"/>
    </w:rPr>
  </w:style>
  <w:style w:type="character" w:customStyle="1" w:styleId="RSNormalChar">
    <w:name w:val="RS_Normal Char"/>
    <w:link w:val="RSNormal"/>
    <w:locked/>
    <w:rsid w:val="00216B2A"/>
    <w:rPr>
      <w:rFonts w:ascii="Times New Roman" w:eastAsia="Times New Roman" w:hAnsi="Times New Roman" w:cs="Times New Roman"/>
      <w:sz w:val="24"/>
      <w:szCs w:val="20"/>
      <w:lang w:val="x-none" w:eastAsia="x-none"/>
    </w:rPr>
  </w:style>
  <w:style w:type="character" w:styleId="a4">
    <w:name w:val="Hyperlink"/>
    <w:uiPriority w:val="99"/>
    <w:unhideWhenUsed/>
    <w:rsid w:val="00216B2A"/>
    <w:rPr>
      <w:color w:val="0563C1"/>
      <w:u w:val="single"/>
    </w:rPr>
  </w:style>
  <w:style w:type="paragraph" w:styleId="a">
    <w:name w:val="annotation text"/>
    <w:basedOn w:val="a0"/>
    <w:link w:val="a5"/>
    <w:unhideWhenUsed/>
    <w:rsid w:val="00216B2A"/>
    <w:pPr>
      <w:numPr>
        <w:numId w:val="2"/>
      </w:numPr>
      <w:tabs>
        <w:tab w:val="clear" w:pos="1077"/>
      </w:tabs>
      <w:ind w:left="0" w:firstLine="0"/>
    </w:pPr>
    <w:rPr>
      <w:rFonts w:eastAsia="MS Mincho"/>
      <w:sz w:val="20"/>
      <w:szCs w:val="20"/>
      <w:lang w:val="x-none" w:eastAsia="ja-JP"/>
    </w:rPr>
  </w:style>
  <w:style w:type="character" w:customStyle="1" w:styleId="a5">
    <w:name w:val="Текст примечания Знак"/>
    <w:basedOn w:val="a1"/>
    <w:link w:val="a"/>
    <w:rsid w:val="00216B2A"/>
    <w:rPr>
      <w:rFonts w:ascii="Times New Roman" w:eastAsia="MS Mincho" w:hAnsi="Times New Roman" w:cs="Times New Roman"/>
      <w:sz w:val="20"/>
      <w:szCs w:val="20"/>
      <w:lang w:val="x-none" w:eastAsia="ja-JP"/>
    </w:rPr>
  </w:style>
  <w:style w:type="character" w:styleId="a6">
    <w:name w:val="annotation reference"/>
    <w:rsid w:val="00216B2A"/>
    <w:rPr>
      <w:sz w:val="16"/>
      <w:szCs w:val="16"/>
    </w:rPr>
  </w:style>
  <w:style w:type="paragraph" w:styleId="a7">
    <w:name w:val="Balloon Text"/>
    <w:basedOn w:val="a0"/>
    <w:link w:val="a8"/>
    <w:uiPriority w:val="99"/>
    <w:semiHidden/>
    <w:unhideWhenUsed/>
    <w:rsid w:val="00216B2A"/>
    <w:rPr>
      <w:rFonts w:ascii="Segoe UI" w:hAnsi="Segoe UI" w:cs="Segoe UI"/>
      <w:sz w:val="18"/>
      <w:szCs w:val="18"/>
    </w:rPr>
  </w:style>
  <w:style w:type="character" w:customStyle="1" w:styleId="a8">
    <w:name w:val="Текст выноски Знак"/>
    <w:basedOn w:val="a1"/>
    <w:link w:val="a7"/>
    <w:uiPriority w:val="99"/>
    <w:semiHidden/>
    <w:rsid w:val="00216B2A"/>
    <w:rPr>
      <w:rFonts w:ascii="Segoe UI" w:eastAsia="Times New Roman" w:hAnsi="Segoe UI" w:cs="Segoe UI"/>
      <w:sz w:val="18"/>
      <w:szCs w:val="18"/>
    </w:rPr>
  </w:style>
  <w:style w:type="paragraph" w:styleId="11">
    <w:name w:val="toc 1"/>
    <w:basedOn w:val="a0"/>
    <w:next w:val="a0"/>
    <w:uiPriority w:val="39"/>
    <w:rsid w:val="00D376D8"/>
    <w:pPr>
      <w:tabs>
        <w:tab w:val="left" w:pos="720"/>
        <w:tab w:val="right" w:leader="dot" w:pos="9061"/>
      </w:tabs>
      <w:spacing w:before="40" w:after="40"/>
    </w:pPr>
    <w:rPr>
      <w:b/>
      <w:sz w:val="28"/>
    </w:rPr>
  </w:style>
  <w:style w:type="paragraph" w:styleId="21">
    <w:name w:val="toc 2"/>
    <w:basedOn w:val="a0"/>
    <w:next w:val="a0"/>
    <w:uiPriority w:val="39"/>
    <w:rsid w:val="00D376D8"/>
    <w:pPr>
      <w:tabs>
        <w:tab w:val="left" w:pos="1077"/>
        <w:tab w:val="right" w:leader="dot" w:pos="9061"/>
      </w:tabs>
      <w:spacing w:before="40" w:after="40"/>
      <w:ind w:left="851" w:right="720" w:hanging="851"/>
    </w:pPr>
  </w:style>
  <w:style w:type="paragraph" w:styleId="31">
    <w:name w:val="toc 3"/>
    <w:basedOn w:val="a0"/>
    <w:next w:val="a0"/>
    <w:autoRedefine/>
    <w:uiPriority w:val="39"/>
    <w:unhideWhenUsed/>
    <w:rsid w:val="00D376D8"/>
    <w:pPr>
      <w:spacing w:after="100"/>
      <w:ind w:left="480"/>
    </w:pPr>
  </w:style>
  <w:style w:type="paragraph" w:styleId="a9">
    <w:name w:val="TOC Heading"/>
    <w:basedOn w:val="1"/>
    <w:next w:val="a0"/>
    <w:uiPriority w:val="39"/>
    <w:unhideWhenUsed/>
    <w:qFormat/>
    <w:rsid w:val="007A1BDB"/>
    <w:pPr>
      <w:keepLines/>
      <w:pageBreakBefore w:val="0"/>
      <w:numPr>
        <w:numId w:val="0"/>
      </w:numPr>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lang w:val="ru-RU" w:eastAsia="ru-RU"/>
    </w:rPr>
  </w:style>
  <w:style w:type="paragraph" w:customStyle="1" w:styleId="12">
    <w:name w:val="Обычный1"/>
    <w:rsid w:val="00A9543A"/>
    <w:pPr>
      <w:widowControl w:val="0"/>
      <w:pBdr>
        <w:top w:val="nil"/>
        <w:left w:val="nil"/>
        <w:bottom w:val="nil"/>
        <w:right w:val="nil"/>
        <w:between w:val="nil"/>
      </w:pBdr>
      <w:spacing w:after="0" w:line="240" w:lineRule="auto"/>
    </w:pPr>
    <w:rPr>
      <w:rFonts w:ascii="Arial" w:eastAsia="Arial" w:hAnsi="Arial" w:cs="Arial"/>
      <w:color w:val="000000"/>
      <w:lang w:val="en-US" w:eastAsia="ru-RU"/>
    </w:rPr>
  </w:style>
  <w:style w:type="table" w:styleId="aa">
    <w:name w:val="Table Grid"/>
    <w:basedOn w:val="a2"/>
    <w:uiPriority w:val="59"/>
    <w:rsid w:val="00A954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1"/>
    <w:uiPriority w:val="99"/>
    <w:semiHidden/>
    <w:unhideWhenUsed/>
    <w:rsid w:val="00C02984"/>
    <w:rPr>
      <w:color w:val="954F72" w:themeColor="followedHyperlink"/>
      <w:u w:val="single"/>
    </w:rPr>
  </w:style>
  <w:style w:type="character" w:customStyle="1" w:styleId="ac">
    <w:name w:val="Заголовок таблицы Знак"/>
    <w:basedOn w:val="a1"/>
    <w:link w:val="ad"/>
    <w:locked/>
    <w:rsid w:val="007B6752"/>
    <w:rPr>
      <w:rFonts w:ascii="Arial" w:hAnsi="Arial" w:cs="Arial"/>
      <w:b/>
      <w:sz w:val="18"/>
      <w:szCs w:val="24"/>
    </w:rPr>
  </w:style>
  <w:style w:type="paragraph" w:customStyle="1" w:styleId="ad">
    <w:name w:val="Заголовок таблицы"/>
    <w:basedOn w:val="a0"/>
    <w:link w:val="ac"/>
    <w:rsid w:val="007B6752"/>
    <w:pPr>
      <w:keepLines/>
      <w:spacing w:before="120" w:after="120"/>
      <w:jc w:val="center"/>
    </w:pPr>
    <w:rPr>
      <w:rFonts w:ascii="Arial" w:eastAsiaTheme="minorHAnsi" w:hAnsi="Arial" w:cs="Arial"/>
      <w:b/>
      <w:sz w:val="18"/>
    </w:rPr>
  </w:style>
  <w:style w:type="paragraph" w:customStyle="1" w:styleId="ae">
    <w:name w:val="Содержание"/>
    <w:next w:val="a0"/>
    <w:rsid w:val="007B6752"/>
    <w:pPr>
      <w:spacing w:after="120" w:line="240" w:lineRule="auto"/>
      <w:jc w:val="both"/>
    </w:pPr>
    <w:rPr>
      <w:rFonts w:ascii="Arial" w:eastAsia="Times New Roman" w:hAnsi="Arial" w:cs="Arial"/>
      <w:b/>
      <w:bCs/>
      <w:kern w:val="32"/>
      <w:sz w:val="28"/>
      <w:lang w:eastAsia="ru-RU"/>
    </w:rPr>
  </w:style>
  <w:style w:type="character" w:customStyle="1" w:styleId="af">
    <w:name w:val="Текст таблицы Знак"/>
    <w:basedOn w:val="a1"/>
    <w:link w:val="af0"/>
    <w:locked/>
    <w:rsid w:val="007B6752"/>
    <w:rPr>
      <w:rFonts w:ascii="Arial" w:hAnsi="Arial" w:cs="Arial"/>
      <w:sz w:val="18"/>
      <w:szCs w:val="24"/>
    </w:rPr>
  </w:style>
  <w:style w:type="paragraph" w:customStyle="1" w:styleId="af0">
    <w:name w:val="Текст таблицы"/>
    <w:basedOn w:val="a0"/>
    <w:link w:val="af"/>
    <w:rsid w:val="007B6752"/>
    <w:pPr>
      <w:keepLines/>
      <w:spacing w:before="60" w:after="60"/>
    </w:pPr>
    <w:rPr>
      <w:rFonts w:ascii="Arial" w:eastAsiaTheme="minorHAnsi" w:hAnsi="Arial" w:cs="Arial"/>
      <w:sz w:val="18"/>
    </w:rPr>
  </w:style>
  <w:style w:type="paragraph" w:styleId="af1">
    <w:name w:val="header"/>
    <w:basedOn w:val="a0"/>
    <w:link w:val="af2"/>
    <w:uiPriority w:val="99"/>
    <w:unhideWhenUsed/>
    <w:rsid w:val="005733DF"/>
    <w:pPr>
      <w:tabs>
        <w:tab w:val="center" w:pos="4677"/>
        <w:tab w:val="right" w:pos="9355"/>
      </w:tabs>
    </w:pPr>
  </w:style>
  <w:style w:type="character" w:customStyle="1" w:styleId="af2">
    <w:name w:val="Верхний колонтитул Знак"/>
    <w:basedOn w:val="a1"/>
    <w:link w:val="af1"/>
    <w:uiPriority w:val="99"/>
    <w:rsid w:val="005733DF"/>
    <w:rPr>
      <w:rFonts w:ascii="Times New Roman" w:eastAsia="Times New Roman" w:hAnsi="Times New Roman" w:cs="Times New Roman"/>
      <w:sz w:val="24"/>
      <w:szCs w:val="24"/>
    </w:rPr>
  </w:style>
  <w:style w:type="paragraph" w:styleId="af3">
    <w:name w:val="footer"/>
    <w:basedOn w:val="a0"/>
    <w:link w:val="af4"/>
    <w:uiPriority w:val="99"/>
    <w:unhideWhenUsed/>
    <w:rsid w:val="005733DF"/>
    <w:pPr>
      <w:tabs>
        <w:tab w:val="center" w:pos="4677"/>
        <w:tab w:val="right" w:pos="9355"/>
      </w:tabs>
    </w:pPr>
  </w:style>
  <w:style w:type="character" w:customStyle="1" w:styleId="af4">
    <w:name w:val="Нижний колонтитул Знак"/>
    <w:basedOn w:val="a1"/>
    <w:link w:val="af3"/>
    <w:uiPriority w:val="99"/>
    <w:rsid w:val="005733DF"/>
    <w:rPr>
      <w:rFonts w:ascii="Times New Roman" w:eastAsia="Times New Roman" w:hAnsi="Times New Roman" w:cs="Times New Roman"/>
      <w:sz w:val="24"/>
      <w:szCs w:val="24"/>
    </w:rPr>
  </w:style>
  <w:style w:type="paragraph" w:styleId="af5">
    <w:name w:val="List Paragraph"/>
    <w:basedOn w:val="a0"/>
    <w:qFormat/>
    <w:rsid w:val="003D51F9"/>
    <w:pPr>
      <w:spacing w:after="200" w:line="276" w:lineRule="auto"/>
      <w:ind w:left="720"/>
      <w:contextualSpacing/>
    </w:pPr>
    <w:rPr>
      <w:rFonts w:ascii="Calibri" w:eastAsia="Calibri" w:hAnsi="Calibri"/>
      <w:sz w:val="22"/>
      <w:szCs w:val="22"/>
    </w:rPr>
  </w:style>
  <w:style w:type="paragraph" w:customStyle="1" w:styleId="ConsPlusNormal">
    <w:name w:val="ConsPlusNormal"/>
    <w:rsid w:val="003D51F9"/>
    <w:pPr>
      <w:widowControl w:val="0"/>
      <w:autoSpaceDE w:val="0"/>
      <w:autoSpaceDN w:val="0"/>
      <w:spacing w:after="0" w:line="240" w:lineRule="auto"/>
    </w:pPr>
    <w:rPr>
      <w:rFonts w:ascii="Calibri" w:eastAsia="Times New Roman" w:hAnsi="Calibri" w:cs="Calibri"/>
      <w:szCs w:val="20"/>
      <w:lang w:eastAsia="ru-RU"/>
    </w:rPr>
  </w:style>
  <w:style w:type="paragraph" w:styleId="af6">
    <w:name w:val="footnote text"/>
    <w:basedOn w:val="a0"/>
    <w:link w:val="af7"/>
    <w:semiHidden/>
    <w:rsid w:val="003D51F9"/>
    <w:pPr>
      <w:autoSpaceDE w:val="0"/>
      <w:autoSpaceDN w:val="0"/>
      <w:spacing w:before="60"/>
      <w:ind w:firstLine="720"/>
    </w:pPr>
    <w:rPr>
      <w:sz w:val="20"/>
      <w:szCs w:val="20"/>
      <w:lang w:eastAsia="ru-RU"/>
    </w:rPr>
  </w:style>
  <w:style w:type="character" w:customStyle="1" w:styleId="af7">
    <w:name w:val="Текст сноски Знак"/>
    <w:basedOn w:val="a1"/>
    <w:link w:val="af6"/>
    <w:semiHidden/>
    <w:rsid w:val="003D51F9"/>
    <w:rPr>
      <w:rFonts w:ascii="Times New Roman" w:eastAsia="Times New Roman" w:hAnsi="Times New Roman" w:cs="Times New Roman"/>
      <w:sz w:val="20"/>
      <w:szCs w:val="20"/>
      <w:lang w:eastAsia="ru-RU"/>
    </w:rPr>
  </w:style>
  <w:style w:type="character" w:styleId="af8">
    <w:name w:val="footnote reference"/>
    <w:semiHidden/>
    <w:rsid w:val="003D51F9"/>
    <w:rPr>
      <w:vertAlign w:val="superscript"/>
    </w:rPr>
  </w:style>
  <w:style w:type="paragraph" w:customStyle="1" w:styleId="af9">
    <w:name w:val="Заголовок_Курсив"/>
    <w:basedOn w:val="a0"/>
    <w:rsid w:val="003D51F9"/>
    <w:pPr>
      <w:spacing w:before="60"/>
      <w:ind w:firstLine="709"/>
      <w:jc w:val="both"/>
    </w:pPr>
    <w:rPr>
      <w:i/>
      <w:sz w:val="28"/>
      <w:szCs w:val="20"/>
      <w:lang w:eastAsia="ru-RU"/>
    </w:rPr>
  </w:style>
  <w:style w:type="character" w:styleId="afa">
    <w:name w:val="Strong"/>
    <w:basedOn w:val="a1"/>
    <w:uiPriority w:val="22"/>
    <w:qFormat/>
    <w:rsid w:val="003D51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173FF325B0EBA4F872D92F3E78D95E2" ma:contentTypeVersion="0" ma:contentTypeDescription="Создание документа." ma:contentTypeScope="" ma:versionID="a310630bf1de5b910c6a1e05e1b3a926">
  <xsd:schema xmlns:xsd="http://www.w3.org/2001/XMLSchema" xmlns:xs="http://www.w3.org/2001/XMLSchema" xmlns:p="http://schemas.microsoft.com/office/2006/metadata/properties" xmlns:ns2="647d37cc-32ce-483f-986a-cbb92015bf74" targetNamespace="http://schemas.microsoft.com/office/2006/metadata/properties" ma:root="true" ma:fieldsID="01e8bbc5d34710d9e267fbc198ce107f" ns2:_="">
    <xsd:import namespace="647d37cc-32ce-483f-986a-cbb92015bf7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37cc-32ce-483f-986a-cbb92015bf74"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647d37cc-32ce-483f-986a-cbb92015bf74">GNIVC-1111454286-491</_dlc_DocId>
    <_dlc_DocIdUrl xmlns="647d37cc-32ce-483f-986a-cbb92015bf74">
      <Url>https://portal.gnivc.ru/sites/DefaultCollection/Tax3/nalmon/_layouts/15/DocIdRedir.aspx?ID=GNIVC-1111454286-491</Url>
      <Description>GNIVC-1111454286-491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7D2D6-AAAF-4CD0-B3C7-1B90BF8E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37cc-32ce-483f-986a-cbb92015b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AE9F6-CBB8-4BFA-8B86-A403038726BF}">
  <ds:schemaRefs>
    <ds:schemaRef ds:uri="http://schemas.microsoft.com/sharepoint/v3/contenttype/forms"/>
  </ds:schemaRefs>
</ds:datastoreItem>
</file>

<file path=customXml/itemProps3.xml><?xml version="1.0" encoding="utf-8"?>
<ds:datastoreItem xmlns:ds="http://schemas.openxmlformats.org/officeDocument/2006/customXml" ds:itemID="{5C52FA35-873C-467A-A583-586D256FEDB4}">
  <ds:schemaRefs>
    <ds:schemaRef ds:uri="http://schemas.microsoft.com/sharepoint/events"/>
  </ds:schemaRefs>
</ds:datastoreItem>
</file>

<file path=customXml/itemProps4.xml><?xml version="1.0" encoding="utf-8"?>
<ds:datastoreItem xmlns:ds="http://schemas.openxmlformats.org/officeDocument/2006/customXml" ds:itemID="{B171A466-FDBA-4B49-B0BB-86D07D97B6E4}">
  <ds:schemaRefs>
    <ds:schemaRef ds:uri="http://schemas.microsoft.com/office/2006/metadata/properties"/>
    <ds:schemaRef ds:uri="http://schemas.microsoft.com/office/infopath/2007/PartnerControls"/>
    <ds:schemaRef ds:uri="647d37cc-32ce-483f-986a-cbb92015bf74"/>
  </ds:schemaRefs>
</ds:datastoreItem>
</file>

<file path=customXml/itemProps5.xml><?xml version="1.0" encoding="utf-8"?>
<ds:datastoreItem xmlns:ds="http://schemas.openxmlformats.org/officeDocument/2006/customXml" ds:itemID="{24A2BBEE-24A7-40C9-98F9-2C2CC853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24</Pages>
  <Words>4886</Words>
  <Characters>27851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Приложение к регламенту электронного информационного взаимодействия с ИС НП</vt:lpstr>
    </vt:vector>
  </TitlesOfParts>
  <Company/>
  <LinksUpToDate>false</LinksUpToDate>
  <CharactersWithSpaces>32672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регламенту электронного информационного взаимодействия с ИС НП</dc:title>
  <dc:subject/>
  <dc:creator>Шарабайко Андрей Александрович</dc:creator>
  <cp:keywords/>
  <dc:description/>
  <cp:lastModifiedBy>Бочкарева Екатерина Владимировна</cp:lastModifiedBy>
  <cp:revision>3</cp:revision>
  <cp:lastPrinted>2021-08-03T10:57:00Z</cp:lastPrinted>
  <dcterms:created xsi:type="dcterms:W3CDTF">2021-08-03T08:58:00Z</dcterms:created>
  <dcterms:modified xsi:type="dcterms:W3CDTF">2021-08-03T13:22:00Z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0x0101001173FF325B0EBA4F872D92F3E78D95E2</vt:lpwstr>
  </property>
  <property fmtid="{D5CDD505-2E9C-101B-9397-08002B2CF9AE}" pid="3" name="_dlc_DocIdItemGuid">
    <vt:lpwstr>e2770842-bf88-46b5-883c-c29adf81c2da</vt:lpwstr>
  </property>
</Properties>
</file>